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31" w:rsidRDefault="00293DD1" w:rsidP="00293DD1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ROS</w:t>
      </w:r>
      <w:r w:rsidRPr="00E963EF">
        <w:rPr>
          <w:rFonts w:ascii="Century Gothic" w:hAnsi="Century Gothic"/>
          <w:b/>
          <w:sz w:val="22"/>
          <w:szCs w:val="22"/>
        </w:rPr>
        <w:t xml:space="preserve"> BURGIN </w:t>
      </w:r>
      <w:r w:rsidR="004C6931">
        <w:rPr>
          <w:rFonts w:ascii="Century Gothic" w:hAnsi="Century Gothic"/>
          <w:b/>
          <w:sz w:val="22"/>
          <w:szCs w:val="22"/>
        </w:rPr>
        <w:t>MRSS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4C6931">
        <w:rPr>
          <w:rFonts w:ascii="Century Gothic" w:hAnsi="Century Gothic"/>
          <w:b/>
          <w:sz w:val="22"/>
          <w:szCs w:val="22"/>
        </w:rPr>
        <w:t>and Trustee of Royal Society of Sculptors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93DD1" w:rsidRPr="00DE69CD" w:rsidRDefault="00293DD1" w:rsidP="00293DD1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>Curriculum Vitae</w:t>
      </w:r>
      <w:r w:rsidRPr="00E963EF">
        <w:rPr>
          <w:rFonts w:ascii="Century Gothic" w:hAnsi="Century Gothic"/>
          <w:b/>
          <w:sz w:val="22"/>
          <w:szCs w:val="22"/>
        </w:rPr>
        <w:t xml:space="preserve"> </w:t>
      </w:r>
    </w:p>
    <w:p w:rsidR="004C6931" w:rsidRDefault="004C6931" w:rsidP="005540F7">
      <w:pPr>
        <w:widowControl w:val="0"/>
        <w:autoSpaceDE w:val="0"/>
        <w:autoSpaceDN w:val="0"/>
        <w:adjustRightInd w:val="0"/>
        <w:jc w:val="center"/>
        <w:rPr>
          <w:rFonts w:ascii="Century Gothic" w:eastAsiaTheme="minorHAnsi" w:hAnsi="Century Gothic" w:cs="ProximaNova-Semibold"/>
          <w:b/>
          <w:bCs/>
          <w:sz w:val="20"/>
          <w:szCs w:val="28"/>
          <w:u w:val="single"/>
          <w:lang w:val="en-US" w:eastAsia="en-US"/>
        </w:rPr>
      </w:pPr>
    </w:p>
    <w:p w:rsidR="004C6931" w:rsidRDefault="004C6931" w:rsidP="005540F7">
      <w:pPr>
        <w:widowControl w:val="0"/>
        <w:autoSpaceDE w:val="0"/>
        <w:autoSpaceDN w:val="0"/>
        <w:adjustRightInd w:val="0"/>
        <w:jc w:val="center"/>
        <w:rPr>
          <w:rFonts w:ascii="Century Gothic" w:eastAsiaTheme="minorHAnsi" w:hAnsi="Century Gothic" w:cs="ProximaNova-Semibold"/>
          <w:b/>
          <w:bCs/>
          <w:sz w:val="20"/>
          <w:szCs w:val="28"/>
          <w:u w:val="single"/>
          <w:lang w:val="en-US" w:eastAsia="en-US"/>
        </w:rPr>
      </w:pPr>
      <w:r>
        <w:rPr>
          <w:rFonts w:ascii="Century Gothic" w:eastAsiaTheme="minorHAnsi" w:hAnsi="Century Gothic" w:cs="ProximaNova-Semibold"/>
          <w:b/>
          <w:bCs/>
          <w:sz w:val="20"/>
          <w:szCs w:val="28"/>
          <w:u w:val="single"/>
          <w:lang w:val="en-US" w:eastAsia="en-US"/>
        </w:rPr>
        <w:t>Public Art</w:t>
      </w:r>
    </w:p>
    <w:p w:rsidR="004C6931" w:rsidRDefault="004C6931" w:rsidP="004C6931">
      <w:pPr>
        <w:rPr>
          <w:rFonts w:ascii="Century Gothic" w:eastAsiaTheme="minorHAnsi" w:hAnsi="Century Gothic" w:cs="ProximaNova-Regular"/>
          <w:b/>
          <w:sz w:val="20"/>
          <w:szCs w:val="28"/>
          <w:lang w:val="en-US" w:eastAsia="en-US"/>
        </w:rPr>
      </w:pPr>
    </w:p>
    <w:p w:rsidR="004C6931" w:rsidRPr="00526FA0" w:rsidRDefault="00C40A94" w:rsidP="004C6931">
      <w:pPr>
        <w:rPr>
          <w:rFonts w:ascii="Century Gothic" w:hAnsi="Century Gothic"/>
          <w:sz w:val="28"/>
        </w:rPr>
      </w:pPr>
      <w:r w:rsidRPr="00C40A94">
        <w:rPr>
          <w:rFonts w:ascii="Century Gothic" w:eastAsiaTheme="minorHAnsi" w:hAnsi="Century Gothic" w:cs="ProximaNova-Regular"/>
          <w:b/>
          <w:i/>
          <w:sz w:val="20"/>
          <w:szCs w:val="28"/>
          <w:lang w:val="en-US" w:eastAsia="en-US"/>
        </w:rPr>
        <w:t>Thames Drawing 2</w:t>
      </w:r>
      <w:r>
        <w:rPr>
          <w:rFonts w:ascii="Century Gothic" w:eastAsiaTheme="minorHAnsi" w:hAnsi="Century Gothic" w:cs="ProximaNova-Regular"/>
          <w:b/>
          <w:sz w:val="20"/>
          <w:szCs w:val="28"/>
          <w:lang w:val="en-US" w:eastAsia="en-US"/>
        </w:rPr>
        <w:t xml:space="preserve"> </w:t>
      </w:r>
      <w:r w:rsidR="004C6931">
        <w:rPr>
          <w:rFonts w:ascii="Century Gothic" w:eastAsiaTheme="minorHAnsi" w:hAnsi="Century Gothic" w:cs="ProximaNova-Regular"/>
          <w:b/>
          <w:sz w:val="20"/>
          <w:szCs w:val="28"/>
          <w:lang w:val="en-US" w:eastAsia="en-US"/>
        </w:rPr>
        <w:t>Trinity Buoy W</w:t>
      </w:r>
      <w:r w:rsidR="004C6931" w:rsidRPr="009B730F">
        <w:rPr>
          <w:rFonts w:ascii="Century Gothic" w:eastAsiaTheme="minorHAnsi" w:hAnsi="Century Gothic" w:cs="ProximaNova-Regular"/>
          <w:b/>
          <w:sz w:val="20"/>
          <w:szCs w:val="28"/>
          <w:lang w:val="en-US" w:eastAsia="en-US"/>
        </w:rPr>
        <w:t>harf</w:t>
      </w:r>
      <w:r w:rsidR="004C6931">
        <w:rPr>
          <w:rFonts w:ascii="Century Gothic" w:eastAsiaTheme="minorHAnsi" w:hAnsi="Century Gothic" w:cs="ProximaNova-Regular"/>
          <w:b/>
          <w:sz w:val="20"/>
          <w:szCs w:val="28"/>
          <w:lang w:val="en-US" w:eastAsia="en-US"/>
        </w:rPr>
        <w:t xml:space="preserve">, </w:t>
      </w:r>
      <w:r w:rsidR="004C6931" w:rsidRPr="00526FA0">
        <w:rPr>
          <w:rFonts w:ascii="Century Gothic" w:hAnsi="Century Gothic"/>
          <w:sz w:val="20"/>
        </w:rPr>
        <w:t>64 Orchard Place, London, E14 0JY.</w:t>
      </w:r>
    </w:p>
    <w:p w:rsidR="004C6931" w:rsidRDefault="004C6931" w:rsidP="005540F7">
      <w:pPr>
        <w:widowControl w:val="0"/>
        <w:autoSpaceDE w:val="0"/>
        <w:autoSpaceDN w:val="0"/>
        <w:adjustRightInd w:val="0"/>
        <w:jc w:val="center"/>
        <w:rPr>
          <w:rFonts w:ascii="Century Gothic" w:eastAsiaTheme="minorHAnsi" w:hAnsi="Century Gothic" w:cs="ProximaNova-Semibold"/>
          <w:b/>
          <w:bCs/>
          <w:sz w:val="20"/>
          <w:szCs w:val="28"/>
          <w:u w:val="single"/>
          <w:lang w:val="en-US" w:eastAsia="en-US"/>
        </w:rPr>
      </w:pPr>
    </w:p>
    <w:p w:rsidR="005540F7" w:rsidRDefault="005540F7" w:rsidP="005540F7">
      <w:pPr>
        <w:widowControl w:val="0"/>
        <w:autoSpaceDE w:val="0"/>
        <w:autoSpaceDN w:val="0"/>
        <w:adjustRightInd w:val="0"/>
        <w:jc w:val="center"/>
        <w:rPr>
          <w:rFonts w:ascii="Century Gothic" w:eastAsiaTheme="minorHAnsi" w:hAnsi="Century Gothic" w:cs="ProximaNova-Semibold"/>
          <w:b/>
          <w:bCs/>
          <w:sz w:val="20"/>
          <w:szCs w:val="28"/>
          <w:u w:val="single"/>
          <w:lang w:val="en-US" w:eastAsia="en-US"/>
        </w:rPr>
      </w:pPr>
    </w:p>
    <w:p w:rsidR="005540F7" w:rsidRDefault="005540F7" w:rsidP="005540F7">
      <w:pPr>
        <w:widowControl w:val="0"/>
        <w:autoSpaceDE w:val="0"/>
        <w:autoSpaceDN w:val="0"/>
        <w:adjustRightInd w:val="0"/>
        <w:jc w:val="center"/>
        <w:rPr>
          <w:rFonts w:ascii="Century Gothic" w:eastAsiaTheme="minorHAnsi" w:hAnsi="Century Gothic" w:cs="ProximaNova-Semibold"/>
          <w:b/>
          <w:bCs/>
          <w:sz w:val="20"/>
          <w:szCs w:val="28"/>
          <w:u w:val="single"/>
          <w:lang w:val="en-US" w:eastAsia="en-US"/>
        </w:rPr>
      </w:pPr>
      <w:r>
        <w:rPr>
          <w:rFonts w:ascii="Century Gothic" w:eastAsiaTheme="minorHAnsi" w:hAnsi="Century Gothic" w:cs="ProximaNova-Semibold"/>
          <w:b/>
          <w:bCs/>
          <w:sz w:val="20"/>
          <w:szCs w:val="28"/>
          <w:u w:val="single"/>
          <w:lang w:val="en-US" w:eastAsia="en-US"/>
        </w:rPr>
        <w:t>Work in collections open to the public</w:t>
      </w:r>
    </w:p>
    <w:p w:rsidR="005540F7" w:rsidRDefault="005540F7" w:rsidP="005540F7">
      <w:pPr>
        <w:widowControl w:val="0"/>
        <w:autoSpaceDE w:val="0"/>
        <w:autoSpaceDN w:val="0"/>
        <w:adjustRightInd w:val="0"/>
        <w:rPr>
          <w:rFonts w:ascii="Century Gothic" w:eastAsiaTheme="minorHAnsi" w:hAnsi="Century Gothic" w:cs="ProximaNova-Regular"/>
          <w:sz w:val="20"/>
          <w:szCs w:val="28"/>
          <w:u w:val="single"/>
          <w:lang w:val="en-US" w:eastAsia="en-US"/>
        </w:rPr>
      </w:pPr>
    </w:p>
    <w:p w:rsidR="005540F7" w:rsidRPr="00C40A94" w:rsidRDefault="00C40A94" w:rsidP="00C40A94">
      <w:pPr>
        <w:rPr>
          <w:rFonts w:ascii="Times" w:eastAsiaTheme="minorHAnsi" w:hAnsi="Times" w:cstheme="minorBidi"/>
          <w:sz w:val="20"/>
          <w:szCs w:val="20"/>
          <w:lang w:eastAsia="en-US"/>
        </w:rPr>
      </w:pPr>
      <w:r w:rsidRPr="00C40A94">
        <w:rPr>
          <w:rFonts w:ascii="Century Gothic" w:eastAsiaTheme="minorHAnsi" w:hAnsi="Century Gothic" w:cs="ProximaNova-Semibold"/>
          <w:b/>
          <w:bCs/>
          <w:i/>
          <w:sz w:val="20"/>
          <w:szCs w:val="28"/>
          <w:lang w:val="en-US" w:eastAsia="en-US"/>
        </w:rPr>
        <w:t>Trading Places 1</w:t>
      </w:r>
      <w:r>
        <w:rPr>
          <w:rFonts w:ascii="Century Gothic" w:eastAsiaTheme="minorHAnsi" w:hAnsi="Century Gothic" w:cs="ProximaNova-Semibold"/>
          <w:b/>
          <w:bCs/>
          <w:sz w:val="20"/>
          <w:szCs w:val="28"/>
          <w:lang w:val="en-US" w:eastAsia="en-US"/>
        </w:rPr>
        <w:t xml:space="preserve"> </w:t>
      </w:r>
      <w:r w:rsidR="005540F7" w:rsidRPr="003B030B">
        <w:rPr>
          <w:rFonts w:ascii="Century Gothic" w:eastAsiaTheme="minorHAnsi" w:hAnsi="Century Gothic" w:cs="ProximaNova-Semibold"/>
          <w:b/>
          <w:bCs/>
          <w:sz w:val="20"/>
          <w:szCs w:val="28"/>
          <w:lang w:val="en-US" w:eastAsia="en-US"/>
        </w:rPr>
        <w:t>Farley Farm House</w:t>
      </w:r>
      <w:r>
        <w:rPr>
          <w:rFonts w:ascii="Century Gothic" w:eastAsiaTheme="minorHAnsi" w:hAnsi="Century Gothic" w:cs="ProximaNova-Regular"/>
          <w:sz w:val="20"/>
          <w:szCs w:val="28"/>
          <w:lang w:val="en-US" w:eastAsia="en-US"/>
        </w:rPr>
        <w:t xml:space="preserve">, Muddles Green, East </w:t>
      </w:r>
      <w:r w:rsidR="005540F7" w:rsidRPr="003B030B">
        <w:rPr>
          <w:rFonts w:ascii="Century Gothic" w:eastAsiaTheme="minorHAnsi" w:hAnsi="Century Gothic" w:cs="ProximaNova-Regular"/>
          <w:sz w:val="20"/>
          <w:szCs w:val="28"/>
          <w:lang w:val="en-US" w:eastAsia="en-US"/>
        </w:rPr>
        <w:t>Sussex</w:t>
      </w:r>
      <w:r>
        <w:rPr>
          <w:rFonts w:ascii="Century Gothic" w:eastAsiaTheme="minorHAnsi" w:hAnsi="Century Gothic" w:cs="ProximaNova-Regular"/>
          <w:sz w:val="20"/>
          <w:szCs w:val="28"/>
          <w:lang w:val="en-US" w:eastAsia="en-US"/>
        </w:rPr>
        <w:t>, BN8 6HW.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</w:p>
    <w:p w:rsidR="005540F7" w:rsidRDefault="00293DD1" w:rsidP="00293DD1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Solo </w:t>
      </w:r>
      <w:r w:rsidRPr="00DF1871">
        <w:rPr>
          <w:rFonts w:ascii="Century Gothic" w:hAnsi="Century Gothic"/>
          <w:b/>
          <w:sz w:val="22"/>
          <w:szCs w:val="22"/>
          <w:u w:val="single"/>
        </w:rPr>
        <w:t>Exhibitions</w:t>
      </w:r>
    </w:p>
    <w:p w:rsidR="00293DD1" w:rsidRDefault="00293DD1" w:rsidP="00293DD1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9E05DF" w:rsidRDefault="009E05DF" w:rsidP="005540F7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2018  </w:t>
      </w:r>
      <w:r w:rsidRPr="00526FA0">
        <w:rPr>
          <w:rFonts w:ascii="Century Gothic" w:hAnsi="Century Gothic"/>
          <w:b/>
          <w:sz w:val="20"/>
          <w:szCs w:val="22"/>
        </w:rPr>
        <w:t>Riverside</w:t>
      </w:r>
      <w:proofErr w:type="gramEnd"/>
      <w:r w:rsidRPr="00526FA0">
        <w:rPr>
          <w:rFonts w:ascii="Century Gothic" w:hAnsi="Century Gothic"/>
          <w:b/>
          <w:sz w:val="20"/>
          <w:szCs w:val="22"/>
        </w:rPr>
        <w:t xml:space="preserve"> Gallery</w:t>
      </w:r>
      <w:r>
        <w:rPr>
          <w:rFonts w:ascii="Century Gothic" w:hAnsi="Century Gothic"/>
          <w:sz w:val="20"/>
          <w:szCs w:val="22"/>
        </w:rPr>
        <w:t xml:space="preserve">, Barnes , London. </w:t>
      </w:r>
    </w:p>
    <w:p w:rsidR="009E05DF" w:rsidRDefault="00237230" w:rsidP="005540F7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2017  </w:t>
      </w:r>
      <w:r w:rsidR="005540F7" w:rsidRPr="00F044BA">
        <w:rPr>
          <w:rFonts w:ascii="Century Gothic" w:hAnsi="Century Gothic"/>
          <w:i/>
          <w:sz w:val="20"/>
          <w:szCs w:val="22"/>
        </w:rPr>
        <w:t>Thames</w:t>
      </w:r>
      <w:proofErr w:type="gramEnd"/>
      <w:r w:rsidR="005540F7" w:rsidRPr="00F044BA">
        <w:rPr>
          <w:rFonts w:ascii="Century Gothic" w:hAnsi="Century Gothic"/>
          <w:i/>
          <w:sz w:val="20"/>
          <w:szCs w:val="22"/>
        </w:rPr>
        <w:t xml:space="preserve"> Drawing 4</w:t>
      </w:r>
      <w:r w:rsidR="00C40A94">
        <w:rPr>
          <w:rFonts w:ascii="Century Gothic" w:hAnsi="Century Gothic"/>
          <w:b/>
          <w:i/>
          <w:sz w:val="20"/>
          <w:szCs w:val="22"/>
        </w:rPr>
        <w:t>,</w:t>
      </w:r>
      <w:r w:rsidR="005540F7">
        <w:rPr>
          <w:rFonts w:ascii="Century Gothic" w:hAnsi="Century Gothic"/>
          <w:sz w:val="20"/>
          <w:szCs w:val="22"/>
        </w:rPr>
        <w:t xml:space="preserve"> </w:t>
      </w:r>
      <w:r w:rsidR="005540F7" w:rsidRPr="00526FA0">
        <w:rPr>
          <w:rFonts w:ascii="Century Gothic" w:hAnsi="Century Gothic"/>
          <w:b/>
          <w:sz w:val="20"/>
          <w:szCs w:val="22"/>
        </w:rPr>
        <w:t>Arts Council England</w:t>
      </w:r>
      <w:r w:rsidR="00F044BA">
        <w:rPr>
          <w:rFonts w:ascii="Century Gothic" w:hAnsi="Century Gothic"/>
          <w:sz w:val="20"/>
          <w:szCs w:val="22"/>
        </w:rPr>
        <w:t xml:space="preserve"> </w:t>
      </w:r>
      <w:r w:rsidR="005540F7">
        <w:rPr>
          <w:rFonts w:ascii="Century Gothic" w:hAnsi="Century Gothic"/>
          <w:sz w:val="20"/>
          <w:szCs w:val="22"/>
        </w:rPr>
        <w:t>funded</w:t>
      </w:r>
      <w:r w:rsidR="005540F7" w:rsidRPr="00F044BA">
        <w:rPr>
          <w:rFonts w:ascii="Century Gothic" w:hAnsi="Century Gothic"/>
          <w:sz w:val="20"/>
          <w:szCs w:val="22"/>
        </w:rPr>
        <w:t xml:space="preserve"> </w:t>
      </w:r>
      <w:r w:rsidR="004C6931" w:rsidRPr="00F044BA">
        <w:rPr>
          <w:rFonts w:ascii="Century Gothic" w:hAnsi="Century Gothic"/>
          <w:sz w:val="20"/>
          <w:szCs w:val="22"/>
        </w:rPr>
        <w:t>residency</w:t>
      </w:r>
      <w:r w:rsidR="004C6931">
        <w:rPr>
          <w:rFonts w:ascii="Century Gothic" w:hAnsi="Century Gothic"/>
          <w:sz w:val="20"/>
          <w:szCs w:val="22"/>
        </w:rPr>
        <w:t xml:space="preserve"> and exhibition</w:t>
      </w:r>
      <w:r w:rsidR="009E05DF">
        <w:rPr>
          <w:rFonts w:ascii="Century Gothic" w:hAnsi="Century Gothic"/>
          <w:sz w:val="20"/>
          <w:szCs w:val="22"/>
        </w:rPr>
        <w:t xml:space="preserve"> </w:t>
      </w:r>
      <w:r w:rsidR="005540F7">
        <w:rPr>
          <w:rFonts w:ascii="Century Gothic" w:hAnsi="Century Gothic"/>
          <w:sz w:val="20"/>
          <w:szCs w:val="22"/>
        </w:rPr>
        <w:t xml:space="preserve"> </w:t>
      </w:r>
      <w:r w:rsidR="009E05DF">
        <w:rPr>
          <w:rFonts w:ascii="Century Gothic" w:hAnsi="Century Gothic"/>
          <w:sz w:val="20"/>
          <w:szCs w:val="22"/>
        </w:rPr>
        <w:t>Richmond Bridge Boathouses, Richmond, London.</w:t>
      </w:r>
    </w:p>
    <w:p w:rsidR="005540F7" w:rsidRPr="003B030B" w:rsidRDefault="009E05DF" w:rsidP="005540F7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2017 </w:t>
      </w:r>
      <w:r w:rsidR="00237230">
        <w:rPr>
          <w:rFonts w:ascii="Century Gothic" w:hAnsi="Century Gothic"/>
          <w:sz w:val="20"/>
          <w:szCs w:val="22"/>
        </w:rPr>
        <w:t xml:space="preserve"> </w:t>
      </w:r>
      <w:r w:rsidRPr="00F044BA">
        <w:rPr>
          <w:rFonts w:ascii="Century Gothic" w:hAnsi="Century Gothic"/>
          <w:i/>
          <w:sz w:val="20"/>
          <w:szCs w:val="22"/>
        </w:rPr>
        <w:t>Thames</w:t>
      </w:r>
      <w:proofErr w:type="gramEnd"/>
      <w:r w:rsidRPr="00F044BA">
        <w:rPr>
          <w:rFonts w:ascii="Century Gothic" w:hAnsi="Century Gothic"/>
          <w:i/>
          <w:sz w:val="20"/>
          <w:szCs w:val="22"/>
        </w:rPr>
        <w:t xml:space="preserve"> Drawings</w:t>
      </w:r>
      <w:r w:rsidR="00C40A94">
        <w:rPr>
          <w:rFonts w:ascii="Century Gothic" w:hAnsi="Century Gothic"/>
          <w:b/>
          <w:i/>
          <w:sz w:val="20"/>
          <w:szCs w:val="22"/>
        </w:rPr>
        <w:t>,</w:t>
      </w:r>
      <w:r>
        <w:rPr>
          <w:rFonts w:ascii="Century Gothic" w:hAnsi="Century Gothic"/>
          <w:sz w:val="20"/>
          <w:szCs w:val="22"/>
        </w:rPr>
        <w:t xml:space="preserve"> </w:t>
      </w:r>
      <w:r w:rsidR="005540F7" w:rsidRPr="00526FA0">
        <w:rPr>
          <w:rFonts w:ascii="Century Gothic" w:hAnsi="Century Gothic"/>
          <w:b/>
          <w:sz w:val="20"/>
          <w:szCs w:val="22"/>
        </w:rPr>
        <w:t>Totally Thames</w:t>
      </w:r>
      <w:r w:rsidR="005540F7">
        <w:rPr>
          <w:rFonts w:ascii="Century Gothic" w:hAnsi="Century Gothic"/>
          <w:sz w:val="20"/>
          <w:szCs w:val="22"/>
        </w:rPr>
        <w:t xml:space="preserve"> festival</w:t>
      </w:r>
      <w:r>
        <w:rPr>
          <w:rFonts w:ascii="Century Gothic" w:hAnsi="Century Gothic"/>
          <w:sz w:val="20"/>
          <w:szCs w:val="22"/>
        </w:rPr>
        <w:t xml:space="preserve"> partner</w:t>
      </w:r>
      <w:r w:rsidR="005540F7">
        <w:rPr>
          <w:rFonts w:ascii="Century Gothic" w:hAnsi="Century Gothic"/>
          <w:sz w:val="20"/>
          <w:szCs w:val="22"/>
        </w:rPr>
        <w:t xml:space="preserve">. </w:t>
      </w:r>
    </w:p>
    <w:p w:rsidR="005540F7" w:rsidRPr="003B030B" w:rsidRDefault="005540F7" w:rsidP="005540F7">
      <w:pPr>
        <w:rPr>
          <w:rFonts w:ascii="Century Gothic" w:hAnsi="Century Gothic"/>
          <w:sz w:val="20"/>
          <w:szCs w:val="22"/>
        </w:rPr>
      </w:pPr>
      <w:r w:rsidRPr="003B030B">
        <w:rPr>
          <w:rFonts w:ascii="Century Gothic" w:hAnsi="Century Gothic"/>
          <w:sz w:val="20"/>
          <w:szCs w:val="22"/>
        </w:rPr>
        <w:t xml:space="preserve">2016 </w:t>
      </w:r>
      <w:r w:rsidR="00237230">
        <w:rPr>
          <w:rFonts w:ascii="Century Gothic" w:hAnsi="Century Gothic"/>
          <w:sz w:val="20"/>
          <w:szCs w:val="22"/>
        </w:rPr>
        <w:t xml:space="preserve">  </w:t>
      </w:r>
      <w:r w:rsidRPr="003B030B">
        <w:rPr>
          <w:rFonts w:ascii="Century Gothic" w:hAnsi="Century Gothic"/>
          <w:i/>
          <w:sz w:val="20"/>
          <w:szCs w:val="22"/>
        </w:rPr>
        <w:t>On the Docks</w:t>
      </w:r>
      <w:r w:rsidRPr="003B030B">
        <w:rPr>
          <w:rFonts w:ascii="Century Gothic" w:hAnsi="Century Gothic"/>
          <w:sz w:val="20"/>
          <w:szCs w:val="22"/>
        </w:rPr>
        <w:t xml:space="preserve"> </w:t>
      </w:r>
      <w:r w:rsidRPr="003B030B">
        <w:rPr>
          <w:rFonts w:ascii="Century Gothic" w:hAnsi="Century Gothic"/>
          <w:b/>
          <w:sz w:val="20"/>
          <w:szCs w:val="22"/>
        </w:rPr>
        <w:t xml:space="preserve">5 x 15 </w:t>
      </w:r>
      <w:r w:rsidR="00C40A94">
        <w:rPr>
          <w:rFonts w:ascii="Century Gothic" w:hAnsi="Century Gothic"/>
          <w:sz w:val="20"/>
          <w:szCs w:val="22"/>
        </w:rPr>
        <w:t>event</w:t>
      </w:r>
      <w:r w:rsidR="00C40A94">
        <w:rPr>
          <w:rFonts w:ascii="Century Gothic" w:hAnsi="Century Gothic"/>
          <w:b/>
          <w:sz w:val="20"/>
          <w:szCs w:val="22"/>
        </w:rPr>
        <w:t xml:space="preserve"> </w:t>
      </w:r>
      <w:r w:rsidR="00C40A94" w:rsidRPr="009E05DF">
        <w:rPr>
          <w:rFonts w:ascii="Century Gothic" w:hAnsi="Century Gothic"/>
          <w:sz w:val="20"/>
          <w:szCs w:val="22"/>
        </w:rPr>
        <w:t>partner</w:t>
      </w:r>
      <w:r w:rsidR="00C40A94">
        <w:rPr>
          <w:rFonts w:ascii="Century Gothic" w:hAnsi="Century Gothic"/>
          <w:sz w:val="20"/>
          <w:szCs w:val="22"/>
        </w:rPr>
        <w:t xml:space="preserve"> </w:t>
      </w:r>
      <w:r w:rsidRPr="003B030B">
        <w:rPr>
          <w:rFonts w:ascii="Century Gothic" w:hAnsi="Century Gothic"/>
          <w:sz w:val="20"/>
          <w:szCs w:val="22"/>
        </w:rPr>
        <w:t>and</w:t>
      </w:r>
      <w:r w:rsidRPr="003B030B">
        <w:rPr>
          <w:rFonts w:ascii="Century Gothic" w:hAnsi="Century Gothic"/>
          <w:b/>
          <w:sz w:val="20"/>
          <w:szCs w:val="22"/>
        </w:rPr>
        <w:t xml:space="preserve"> Totally Thames</w:t>
      </w:r>
      <w:r w:rsidR="00C40A94">
        <w:rPr>
          <w:rFonts w:ascii="Century Gothic" w:hAnsi="Century Gothic"/>
          <w:b/>
          <w:sz w:val="20"/>
          <w:szCs w:val="22"/>
        </w:rPr>
        <w:t xml:space="preserve"> </w:t>
      </w:r>
      <w:r w:rsidR="00C40A94" w:rsidRPr="009E05DF">
        <w:rPr>
          <w:rFonts w:ascii="Century Gothic" w:hAnsi="Century Gothic"/>
          <w:sz w:val="20"/>
          <w:szCs w:val="22"/>
        </w:rPr>
        <w:t>festival</w:t>
      </w:r>
      <w:r w:rsidR="00C40A94">
        <w:rPr>
          <w:rFonts w:ascii="Century Gothic" w:hAnsi="Century Gothic"/>
          <w:b/>
          <w:sz w:val="20"/>
          <w:szCs w:val="22"/>
        </w:rPr>
        <w:t xml:space="preserve"> </w:t>
      </w:r>
      <w:r w:rsidR="00C40A94" w:rsidRPr="009E05DF">
        <w:rPr>
          <w:rFonts w:ascii="Century Gothic" w:hAnsi="Century Gothic"/>
          <w:sz w:val="20"/>
          <w:szCs w:val="22"/>
        </w:rPr>
        <w:t>partner</w:t>
      </w:r>
      <w:r w:rsidRPr="003B030B">
        <w:rPr>
          <w:rFonts w:ascii="Century Gothic" w:hAnsi="Century Gothic"/>
          <w:sz w:val="20"/>
          <w:szCs w:val="22"/>
        </w:rPr>
        <w:t xml:space="preserve">, </w:t>
      </w:r>
      <w:r w:rsidRPr="001256F9">
        <w:rPr>
          <w:rFonts w:ascii="Century Gothic" w:hAnsi="Century Gothic"/>
          <w:sz w:val="20"/>
          <w:szCs w:val="22"/>
        </w:rPr>
        <w:t xml:space="preserve">The </w:t>
      </w:r>
      <w:proofErr w:type="spellStart"/>
      <w:r w:rsidRPr="001256F9">
        <w:rPr>
          <w:rFonts w:ascii="Century Gothic" w:hAnsi="Century Gothic"/>
          <w:sz w:val="20"/>
          <w:szCs w:val="22"/>
        </w:rPr>
        <w:t>Chainstore</w:t>
      </w:r>
      <w:proofErr w:type="spellEnd"/>
      <w:r w:rsidRPr="003B030B">
        <w:rPr>
          <w:rFonts w:ascii="Century Gothic" w:hAnsi="Century Gothic"/>
          <w:sz w:val="20"/>
          <w:szCs w:val="22"/>
        </w:rPr>
        <w:t xml:space="preserve">, </w:t>
      </w:r>
      <w:r w:rsidRPr="003B030B">
        <w:rPr>
          <w:rFonts w:ascii="Century Gothic" w:hAnsi="Century Gothic"/>
          <w:b/>
          <w:sz w:val="20"/>
          <w:szCs w:val="22"/>
        </w:rPr>
        <w:t>Trinity Buoy Wharf</w:t>
      </w:r>
      <w:r w:rsidRPr="003B030B">
        <w:rPr>
          <w:rFonts w:ascii="Century Gothic" w:hAnsi="Century Gothic"/>
          <w:sz w:val="20"/>
          <w:szCs w:val="22"/>
        </w:rPr>
        <w:t>, London.</w:t>
      </w:r>
    </w:p>
    <w:p w:rsidR="00293DD1" w:rsidRPr="005540F7" w:rsidRDefault="005540F7" w:rsidP="00293DD1">
      <w:pPr>
        <w:rPr>
          <w:rFonts w:ascii="Century Gothic" w:hAnsi="Century Gothic"/>
          <w:sz w:val="20"/>
          <w:szCs w:val="22"/>
        </w:rPr>
      </w:pPr>
      <w:proofErr w:type="gramStart"/>
      <w:r w:rsidRPr="003B030B">
        <w:rPr>
          <w:rFonts w:ascii="Century Gothic" w:hAnsi="Century Gothic"/>
          <w:sz w:val="20"/>
          <w:szCs w:val="22"/>
        </w:rPr>
        <w:t xml:space="preserve">2016  </w:t>
      </w:r>
      <w:r w:rsidRPr="00F044BA">
        <w:rPr>
          <w:rFonts w:ascii="Century Gothic" w:hAnsi="Century Gothic"/>
          <w:i/>
          <w:sz w:val="20"/>
          <w:szCs w:val="22"/>
        </w:rPr>
        <w:t>Thames</w:t>
      </w:r>
      <w:proofErr w:type="gramEnd"/>
      <w:r w:rsidRPr="00F044BA">
        <w:rPr>
          <w:rFonts w:ascii="Century Gothic" w:hAnsi="Century Gothic"/>
          <w:i/>
          <w:sz w:val="20"/>
          <w:szCs w:val="22"/>
        </w:rPr>
        <w:t xml:space="preserve"> Drawings</w:t>
      </w:r>
      <w:r w:rsidR="00C40A94">
        <w:rPr>
          <w:rFonts w:ascii="Century Gothic" w:hAnsi="Century Gothic"/>
          <w:b/>
          <w:i/>
          <w:sz w:val="20"/>
          <w:szCs w:val="22"/>
        </w:rPr>
        <w:t>,</w:t>
      </w:r>
      <w:r w:rsidRPr="003B030B">
        <w:rPr>
          <w:rFonts w:ascii="Century Gothic" w:hAnsi="Century Gothic"/>
          <w:b/>
          <w:i/>
          <w:sz w:val="20"/>
          <w:szCs w:val="22"/>
        </w:rPr>
        <w:t xml:space="preserve"> </w:t>
      </w:r>
      <w:r w:rsidRPr="003B030B">
        <w:rPr>
          <w:rFonts w:ascii="Century Gothic" w:hAnsi="Century Gothic"/>
          <w:b/>
          <w:sz w:val="20"/>
          <w:szCs w:val="22"/>
        </w:rPr>
        <w:t>Totally Thames</w:t>
      </w:r>
      <w:r w:rsidR="009E05DF">
        <w:rPr>
          <w:rFonts w:ascii="Century Gothic" w:hAnsi="Century Gothic"/>
          <w:b/>
          <w:sz w:val="20"/>
          <w:szCs w:val="22"/>
        </w:rPr>
        <w:t xml:space="preserve"> </w:t>
      </w:r>
      <w:r w:rsidR="009E05DF" w:rsidRPr="009E05DF">
        <w:rPr>
          <w:rFonts w:ascii="Century Gothic" w:hAnsi="Century Gothic"/>
          <w:sz w:val="20"/>
          <w:szCs w:val="22"/>
        </w:rPr>
        <w:t>festival</w:t>
      </w:r>
      <w:r w:rsidR="009E05DF">
        <w:rPr>
          <w:rFonts w:ascii="Century Gothic" w:hAnsi="Century Gothic"/>
          <w:b/>
          <w:sz w:val="20"/>
          <w:szCs w:val="22"/>
        </w:rPr>
        <w:t xml:space="preserve"> </w:t>
      </w:r>
      <w:r w:rsidR="009E05DF" w:rsidRPr="009E05DF">
        <w:rPr>
          <w:rFonts w:ascii="Century Gothic" w:hAnsi="Century Gothic"/>
          <w:sz w:val="20"/>
          <w:szCs w:val="22"/>
        </w:rPr>
        <w:t>partner</w:t>
      </w:r>
      <w:r w:rsidRPr="009E05DF">
        <w:rPr>
          <w:rFonts w:ascii="Century Gothic" w:hAnsi="Century Gothic"/>
          <w:sz w:val="20"/>
          <w:szCs w:val="22"/>
        </w:rPr>
        <w:t xml:space="preserve">, </w:t>
      </w:r>
      <w:r w:rsidR="009E05DF">
        <w:rPr>
          <w:rFonts w:ascii="Century Gothic" w:hAnsi="Century Gothic"/>
          <w:sz w:val="20"/>
          <w:szCs w:val="22"/>
        </w:rPr>
        <w:t xml:space="preserve">Devon House, </w:t>
      </w:r>
      <w:r w:rsidRPr="003B030B">
        <w:rPr>
          <w:rFonts w:ascii="Century Gothic" w:hAnsi="Century Gothic"/>
          <w:sz w:val="20"/>
          <w:szCs w:val="22"/>
        </w:rPr>
        <w:t>St Katherine Docks, London.</w:t>
      </w:r>
    </w:p>
    <w:p w:rsidR="00CE26C1" w:rsidRDefault="00CE26C1" w:rsidP="00293DD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2016 </w:t>
      </w:r>
      <w:r w:rsidRPr="00CE26C1">
        <w:rPr>
          <w:rFonts w:ascii="Century Gothic" w:hAnsi="Century Gothic"/>
          <w:i/>
          <w:sz w:val="22"/>
          <w:szCs w:val="22"/>
        </w:rPr>
        <w:t xml:space="preserve"> </w:t>
      </w:r>
      <w:r w:rsidRPr="00F044BA">
        <w:rPr>
          <w:rFonts w:ascii="Century Gothic" w:hAnsi="Century Gothic"/>
          <w:i/>
          <w:sz w:val="22"/>
          <w:szCs w:val="22"/>
        </w:rPr>
        <w:t>Migration</w:t>
      </w:r>
      <w:proofErr w:type="gramEnd"/>
      <w:r w:rsidR="00C40A94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Pr="00CE26C1">
        <w:rPr>
          <w:rFonts w:ascii="Century Gothic" w:hAnsi="Century Gothic"/>
          <w:b/>
          <w:sz w:val="22"/>
          <w:szCs w:val="22"/>
        </w:rPr>
        <w:t>The Muse</w:t>
      </w:r>
      <w:r w:rsidR="00F044BA">
        <w:rPr>
          <w:rFonts w:ascii="Century Gothic" w:hAnsi="Century Gothic"/>
          <w:b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Portobello Road, London.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2015 </w:t>
      </w:r>
      <w:r w:rsidRPr="00C40A94">
        <w:rPr>
          <w:rFonts w:ascii="Century Gothic" w:hAnsi="Century Gothic"/>
          <w:b/>
          <w:sz w:val="22"/>
          <w:szCs w:val="22"/>
        </w:rPr>
        <w:t xml:space="preserve"> </w:t>
      </w:r>
      <w:r w:rsidRPr="00F044BA">
        <w:rPr>
          <w:rFonts w:ascii="Century Gothic" w:hAnsi="Century Gothic"/>
          <w:i/>
          <w:sz w:val="22"/>
          <w:szCs w:val="22"/>
        </w:rPr>
        <w:t>Skylines</w:t>
      </w:r>
      <w:proofErr w:type="gramEnd"/>
      <w:r w:rsidR="00C40A94">
        <w:rPr>
          <w:rFonts w:ascii="Century Gothic" w:hAnsi="Century Gothic"/>
          <w:sz w:val="22"/>
          <w:szCs w:val="22"/>
        </w:rPr>
        <w:t xml:space="preserve">, </w:t>
      </w:r>
      <w:r w:rsidRPr="00CE26C1">
        <w:rPr>
          <w:rFonts w:ascii="Century Gothic" w:hAnsi="Century Gothic"/>
          <w:b/>
          <w:sz w:val="22"/>
          <w:szCs w:val="22"/>
        </w:rPr>
        <w:t>The Farnham Pottery</w:t>
      </w:r>
      <w:r w:rsidR="00CE26C1">
        <w:rPr>
          <w:rFonts w:ascii="Century Gothic" w:hAnsi="Century Gothic"/>
          <w:b/>
          <w:sz w:val="22"/>
          <w:szCs w:val="22"/>
        </w:rPr>
        <w:t xml:space="preserve">, </w:t>
      </w:r>
      <w:r w:rsidR="00CE26C1" w:rsidRPr="00CE26C1">
        <w:rPr>
          <w:rFonts w:ascii="Century Gothic" w:hAnsi="Century Gothic"/>
          <w:sz w:val="22"/>
          <w:szCs w:val="22"/>
        </w:rPr>
        <w:t>Surrey</w:t>
      </w:r>
      <w:r w:rsidR="00CE26C1">
        <w:rPr>
          <w:rFonts w:ascii="Century Gothic" w:hAnsi="Century Gothic"/>
          <w:sz w:val="22"/>
          <w:szCs w:val="22"/>
        </w:rPr>
        <w:t>.</w:t>
      </w:r>
    </w:p>
    <w:p w:rsidR="00293DD1" w:rsidRPr="00EC4033" w:rsidRDefault="00293DD1" w:rsidP="00293DD1">
      <w:pPr>
        <w:rPr>
          <w:b/>
          <w:i/>
        </w:rPr>
      </w:pPr>
      <w:proofErr w:type="gramStart"/>
      <w:r w:rsidRPr="00B61489">
        <w:rPr>
          <w:rFonts w:ascii="Century Gothic" w:hAnsi="Century Gothic"/>
          <w:sz w:val="22"/>
          <w:szCs w:val="22"/>
        </w:rPr>
        <w:t>2009</w:t>
      </w:r>
      <w:r>
        <w:rPr>
          <w:rFonts w:ascii="Century Gothic" w:hAnsi="Century Gothic"/>
          <w:sz w:val="22"/>
          <w:szCs w:val="22"/>
        </w:rPr>
        <w:t xml:space="preserve">  </w:t>
      </w:r>
      <w:r w:rsidRPr="00EC4033">
        <w:rPr>
          <w:rFonts w:ascii="Century Gothic" w:hAnsi="Century Gothic"/>
          <w:i/>
          <w:sz w:val="22"/>
        </w:rPr>
        <w:t>Hourglass</w:t>
      </w:r>
      <w:proofErr w:type="gramEnd"/>
      <w:r w:rsidRPr="00EC4033">
        <w:rPr>
          <w:rFonts w:ascii="Century Gothic" w:hAnsi="Century Gothic"/>
          <w:i/>
          <w:sz w:val="22"/>
        </w:rPr>
        <w:t xml:space="preserve"> </w:t>
      </w:r>
      <w:r w:rsidRPr="00CE26C1">
        <w:rPr>
          <w:rFonts w:ascii="Century Gothic" w:hAnsi="Century Gothic"/>
          <w:i/>
          <w:sz w:val="22"/>
        </w:rPr>
        <w:t>‘The Art of the Corset’</w:t>
      </w:r>
      <w:r w:rsidRPr="00B61489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C94D37">
        <w:rPr>
          <w:rFonts w:ascii="Century Gothic" w:hAnsi="Century Gothic"/>
          <w:b/>
          <w:sz w:val="22"/>
          <w:szCs w:val="22"/>
        </w:rPr>
        <w:t>She Said</w:t>
      </w:r>
      <w:r>
        <w:rPr>
          <w:rFonts w:ascii="Century Gothic" w:hAnsi="Century Gothic"/>
          <w:b/>
          <w:sz w:val="22"/>
          <w:szCs w:val="22"/>
        </w:rPr>
        <w:t xml:space="preserve">, </w:t>
      </w:r>
      <w:r w:rsidRPr="00C94D37">
        <w:rPr>
          <w:rFonts w:ascii="Century Gothic" w:hAnsi="Century Gothic"/>
          <w:sz w:val="22"/>
          <w:szCs w:val="22"/>
        </w:rPr>
        <w:t>The Lanes</w:t>
      </w:r>
      <w:r>
        <w:rPr>
          <w:rFonts w:ascii="Century Gothic" w:hAnsi="Century Gothic"/>
          <w:sz w:val="22"/>
          <w:szCs w:val="22"/>
        </w:rPr>
        <w:t>,</w:t>
      </w:r>
      <w:r w:rsidRPr="00C94D37">
        <w:rPr>
          <w:rFonts w:ascii="Century Gothic" w:hAnsi="Century Gothic"/>
          <w:sz w:val="22"/>
          <w:szCs w:val="22"/>
        </w:rPr>
        <w:t xml:space="preserve"> </w:t>
      </w:r>
      <w:r w:rsidRPr="009E4DB5">
        <w:rPr>
          <w:rFonts w:ascii="Century Gothic" w:hAnsi="Century Gothic"/>
          <w:sz w:val="22"/>
          <w:szCs w:val="22"/>
        </w:rPr>
        <w:t>Brighton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93DD1" w:rsidRPr="00E03BD5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 w:rsidRPr="00E03BD5">
        <w:rPr>
          <w:rFonts w:ascii="Century Gothic" w:hAnsi="Century Gothic"/>
          <w:sz w:val="22"/>
          <w:szCs w:val="22"/>
        </w:rPr>
        <w:t>2009</w:t>
      </w:r>
      <w:r>
        <w:rPr>
          <w:rFonts w:ascii="Century Gothic" w:hAnsi="Century Gothic"/>
          <w:sz w:val="22"/>
          <w:szCs w:val="22"/>
        </w:rPr>
        <w:t xml:space="preserve">  </w:t>
      </w:r>
      <w:r w:rsidR="00C40A94">
        <w:rPr>
          <w:rFonts w:ascii="Century Gothic" w:hAnsi="Century Gothic"/>
          <w:i/>
          <w:sz w:val="22"/>
          <w:szCs w:val="22"/>
        </w:rPr>
        <w:t>Visual</w:t>
      </w:r>
      <w:proofErr w:type="gramEnd"/>
      <w:r w:rsidR="00C40A94">
        <w:rPr>
          <w:rFonts w:ascii="Century Gothic" w:hAnsi="Century Gothic"/>
          <w:i/>
          <w:sz w:val="22"/>
          <w:szCs w:val="22"/>
        </w:rPr>
        <w:t xml:space="preserve"> Artist</w:t>
      </w:r>
      <w:r>
        <w:rPr>
          <w:rFonts w:ascii="Century Gothic" w:hAnsi="Century Gothic"/>
          <w:sz w:val="22"/>
          <w:szCs w:val="22"/>
        </w:rPr>
        <w:t xml:space="preserve"> </w:t>
      </w:r>
      <w:r w:rsidRPr="009E4DB5">
        <w:rPr>
          <w:rFonts w:ascii="Century Gothic" w:hAnsi="Century Gothic"/>
          <w:i/>
          <w:sz w:val="22"/>
          <w:szCs w:val="22"/>
        </w:rPr>
        <w:t>Arts Festiva</w:t>
      </w:r>
      <w:r w:rsidR="00C40A94">
        <w:rPr>
          <w:rFonts w:ascii="Century Gothic" w:hAnsi="Century Gothic"/>
          <w:i/>
          <w:sz w:val="22"/>
          <w:szCs w:val="22"/>
        </w:rPr>
        <w:t>l</w:t>
      </w:r>
      <w:r w:rsidR="004C6931">
        <w:rPr>
          <w:rFonts w:ascii="Century Gothic" w:hAnsi="Century Gothic"/>
          <w:i/>
          <w:sz w:val="22"/>
          <w:szCs w:val="22"/>
        </w:rPr>
        <w:t>,</w:t>
      </w:r>
      <w:r w:rsidR="00C40A94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Charterhouse, </w:t>
      </w:r>
      <w:proofErr w:type="spellStart"/>
      <w:r w:rsidRPr="009E4DB5">
        <w:rPr>
          <w:rFonts w:ascii="Century Gothic" w:hAnsi="Century Gothic"/>
          <w:sz w:val="22"/>
          <w:szCs w:val="22"/>
        </w:rPr>
        <w:t>Godalming</w:t>
      </w:r>
      <w:proofErr w:type="spellEnd"/>
      <w:r w:rsidRPr="009E4DB5">
        <w:rPr>
          <w:rFonts w:ascii="Century Gothic" w:hAnsi="Century Gothic"/>
          <w:sz w:val="22"/>
          <w:szCs w:val="22"/>
        </w:rPr>
        <w:t>, Surrey</w:t>
      </w:r>
      <w:r>
        <w:rPr>
          <w:rFonts w:ascii="Century Gothic" w:hAnsi="Century Gothic"/>
          <w:sz w:val="22"/>
          <w:szCs w:val="22"/>
        </w:rPr>
        <w:t>.</w:t>
      </w:r>
    </w:p>
    <w:p w:rsidR="00293DD1" w:rsidRDefault="00293DD1" w:rsidP="00293DD1">
      <w:pPr>
        <w:rPr>
          <w:rFonts w:ascii="Century Gothic" w:hAnsi="Century Gothic"/>
          <w:b/>
          <w:sz w:val="22"/>
          <w:szCs w:val="22"/>
        </w:rPr>
      </w:pPr>
      <w:proofErr w:type="gramStart"/>
      <w:r w:rsidRPr="00152CFE">
        <w:rPr>
          <w:rFonts w:ascii="Century Gothic" w:hAnsi="Century Gothic"/>
          <w:sz w:val="22"/>
          <w:szCs w:val="22"/>
        </w:rPr>
        <w:t>2008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3C0820">
        <w:rPr>
          <w:rFonts w:ascii="Century Gothic" w:hAnsi="Century Gothic"/>
          <w:b/>
          <w:sz w:val="22"/>
          <w:szCs w:val="22"/>
        </w:rPr>
        <w:t xml:space="preserve"> </w:t>
      </w:r>
      <w:r w:rsidR="00CE26C1" w:rsidRPr="00CE26C1">
        <w:rPr>
          <w:rFonts w:ascii="Century Gothic" w:hAnsi="Century Gothic"/>
          <w:i/>
          <w:sz w:val="22"/>
          <w:szCs w:val="22"/>
        </w:rPr>
        <w:t>Guildford</w:t>
      </w:r>
      <w:proofErr w:type="gramEnd"/>
      <w:r w:rsidR="00CE26C1" w:rsidRPr="00CE26C1">
        <w:rPr>
          <w:rFonts w:ascii="Century Gothic" w:hAnsi="Century Gothic"/>
          <w:i/>
          <w:sz w:val="22"/>
          <w:szCs w:val="22"/>
        </w:rPr>
        <w:t xml:space="preserve"> Book Festival</w:t>
      </w:r>
      <w:r w:rsidR="00CE26C1">
        <w:rPr>
          <w:rFonts w:ascii="Century Gothic" w:hAnsi="Century Gothic"/>
          <w:sz w:val="22"/>
          <w:szCs w:val="22"/>
        </w:rPr>
        <w:t xml:space="preserve">, </w:t>
      </w:r>
      <w:r w:rsidRPr="00F235D9">
        <w:rPr>
          <w:rFonts w:ascii="Century Gothic" w:hAnsi="Century Gothic"/>
          <w:b/>
          <w:sz w:val="22"/>
          <w:szCs w:val="22"/>
        </w:rPr>
        <w:t>Electric Theatre</w:t>
      </w:r>
      <w:r>
        <w:rPr>
          <w:rFonts w:ascii="Century Gothic" w:hAnsi="Century Gothic"/>
          <w:b/>
          <w:sz w:val="22"/>
          <w:szCs w:val="22"/>
        </w:rPr>
        <w:t>,</w:t>
      </w:r>
      <w:r w:rsidR="00CE26C1">
        <w:rPr>
          <w:rFonts w:ascii="Century Gothic" w:hAnsi="Century Gothic"/>
          <w:b/>
          <w:sz w:val="22"/>
          <w:szCs w:val="22"/>
        </w:rPr>
        <w:t xml:space="preserve"> </w:t>
      </w:r>
      <w:r w:rsidR="00CE26C1" w:rsidRPr="00CE26C1">
        <w:rPr>
          <w:rFonts w:ascii="Century Gothic" w:hAnsi="Century Gothic"/>
          <w:sz w:val="22"/>
          <w:szCs w:val="22"/>
        </w:rPr>
        <w:t>Guildford</w:t>
      </w:r>
      <w:r w:rsidRPr="00F235D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, Surrey.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93DD1" w:rsidRPr="00F235D9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 w:rsidRPr="00152CFE">
        <w:rPr>
          <w:rFonts w:ascii="Century Gothic" w:hAnsi="Century Gothic"/>
          <w:sz w:val="22"/>
          <w:szCs w:val="22"/>
        </w:rPr>
        <w:t>2008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Pr="00F235D9">
        <w:rPr>
          <w:rFonts w:ascii="Century Gothic" w:hAnsi="Century Gothic"/>
          <w:b/>
          <w:sz w:val="22"/>
          <w:szCs w:val="22"/>
        </w:rPr>
        <w:t>Farley</w:t>
      </w:r>
      <w:r>
        <w:rPr>
          <w:rFonts w:ascii="Century Gothic" w:hAnsi="Century Gothic"/>
          <w:b/>
          <w:sz w:val="22"/>
          <w:szCs w:val="22"/>
        </w:rPr>
        <w:t>’</w:t>
      </w:r>
      <w:r w:rsidRPr="00F235D9">
        <w:rPr>
          <w:rFonts w:ascii="Century Gothic" w:hAnsi="Century Gothic"/>
          <w:b/>
          <w:sz w:val="22"/>
          <w:szCs w:val="22"/>
        </w:rPr>
        <w:t>s</w:t>
      </w:r>
      <w:proofErr w:type="gramEnd"/>
      <w:r w:rsidRPr="00F235D9">
        <w:rPr>
          <w:rFonts w:ascii="Century Gothic" w:hAnsi="Century Gothic"/>
          <w:b/>
          <w:sz w:val="22"/>
          <w:szCs w:val="22"/>
        </w:rPr>
        <w:t xml:space="preserve"> Yard Gallery</w:t>
      </w:r>
      <w:r>
        <w:rPr>
          <w:rFonts w:ascii="Century Gothic" w:hAnsi="Century Gothic"/>
          <w:b/>
          <w:sz w:val="22"/>
          <w:szCs w:val="22"/>
        </w:rPr>
        <w:t>,</w:t>
      </w:r>
      <w:r w:rsidRPr="00F235D9">
        <w:rPr>
          <w:rFonts w:ascii="Century Gothic" w:hAnsi="Century Gothic"/>
          <w:sz w:val="22"/>
          <w:szCs w:val="22"/>
        </w:rPr>
        <w:t xml:space="preserve"> </w:t>
      </w:r>
      <w:r w:rsidRPr="00237230">
        <w:rPr>
          <w:rFonts w:ascii="Century Gothic" w:hAnsi="Century Gothic"/>
          <w:sz w:val="22"/>
          <w:szCs w:val="22"/>
        </w:rPr>
        <w:t>Farley Farm</w:t>
      </w:r>
      <w:r>
        <w:rPr>
          <w:rFonts w:ascii="Century Gothic" w:hAnsi="Century Gothic"/>
          <w:b/>
          <w:sz w:val="22"/>
          <w:szCs w:val="22"/>
        </w:rPr>
        <w:t>,</w:t>
      </w:r>
      <w:r w:rsidRPr="00F235D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Muddles Green, East Sussex. </w:t>
      </w:r>
    </w:p>
    <w:p w:rsidR="00293DD1" w:rsidRPr="00FD55AE" w:rsidRDefault="00293DD1" w:rsidP="00293DD1">
      <w:pPr>
        <w:rPr>
          <w:rFonts w:ascii="Century Gothic" w:hAnsi="Century Gothic"/>
          <w:b/>
          <w:sz w:val="22"/>
          <w:szCs w:val="22"/>
        </w:rPr>
      </w:pPr>
      <w:r w:rsidRPr="00152CFE">
        <w:rPr>
          <w:rFonts w:ascii="Century Gothic" w:hAnsi="Century Gothic"/>
          <w:sz w:val="22"/>
          <w:szCs w:val="22"/>
        </w:rPr>
        <w:t>2008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“</w:t>
      </w:r>
      <w:r w:rsidRPr="009E4DB5">
        <w:rPr>
          <w:rFonts w:ascii="Century Gothic" w:hAnsi="Century Gothic"/>
          <w:i/>
          <w:sz w:val="22"/>
          <w:szCs w:val="22"/>
        </w:rPr>
        <w:t>And then he kissed her…</w:t>
      </w:r>
      <w:r>
        <w:rPr>
          <w:rFonts w:ascii="Century Gothic" w:hAnsi="Century Gothic"/>
          <w:i/>
          <w:sz w:val="22"/>
          <w:szCs w:val="22"/>
        </w:rPr>
        <w:t>”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50F10">
        <w:rPr>
          <w:rFonts w:ascii="Century Gothic" w:hAnsi="Century Gothic"/>
          <w:sz w:val="22"/>
          <w:szCs w:val="22"/>
        </w:rPr>
        <w:t>Mills &amp; Boon Centenary Exhibition</w:t>
      </w:r>
      <w:r>
        <w:rPr>
          <w:rFonts w:ascii="Century Gothic" w:hAnsi="Century Gothic"/>
          <w:b/>
          <w:sz w:val="22"/>
          <w:szCs w:val="22"/>
        </w:rPr>
        <w:t>,</w:t>
      </w:r>
      <w:r w:rsidRPr="00FD55A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Central </w:t>
      </w:r>
      <w:r w:rsidRPr="00FD55AE">
        <w:rPr>
          <w:rFonts w:ascii="Century Gothic" w:hAnsi="Century Gothic"/>
          <w:b/>
          <w:sz w:val="22"/>
          <w:szCs w:val="22"/>
        </w:rPr>
        <w:t>Library</w:t>
      </w:r>
      <w:r>
        <w:rPr>
          <w:rFonts w:ascii="Century Gothic" w:hAnsi="Century Gothic"/>
          <w:b/>
          <w:sz w:val="22"/>
          <w:szCs w:val="22"/>
        </w:rPr>
        <w:t>,</w:t>
      </w:r>
      <w:r w:rsidRPr="00B61489">
        <w:rPr>
          <w:rFonts w:ascii="Century Gothic" w:hAnsi="Century Gothic"/>
          <w:b/>
          <w:sz w:val="22"/>
          <w:szCs w:val="22"/>
        </w:rPr>
        <w:t xml:space="preserve"> </w:t>
      </w:r>
      <w:r w:rsidRPr="009E4DB5">
        <w:rPr>
          <w:rFonts w:ascii="Century Gothic" w:hAnsi="Century Gothic"/>
          <w:sz w:val="22"/>
          <w:szCs w:val="22"/>
        </w:rPr>
        <w:t>Liverpool</w:t>
      </w:r>
      <w:r>
        <w:rPr>
          <w:rFonts w:ascii="Century Gothic" w:hAnsi="Century Gothic"/>
          <w:sz w:val="22"/>
          <w:szCs w:val="22"/>
        </w:rPr>
        <w:t>.</w:t>
      </w:r>
    </w:p>
    <w:p w:rsidR="00293DD1" w:rsidRPr="009E4DB5" w:rsidRDefault="00293DD1" w:rsidP="00293DD1">
      <w:pPr>
        <w:rPr>
          <w:rFonts w:ascii="Century Gothic" w:hAnsi="Century Gothic"/>
          <w:sz w:val="22"/>
          <w:szCs w:val="22"/>
        </w:rPr>
      </w:pPr>
      <w:r w:rsidRPr="00152CFE">
        <w:rPr>
          <w:rFonts w:ascii="Century Gothic" w:hAnsi="Century Gothic"/>
          <w:sz w:val="22"/>
          <w:szCs w:val="22"/>
        </w:rPr>
        <w:t>2008</w:t>
      </w:r>
      <w:r>
        <w:rPr>
          <w:rFonts w:ascii="Century Gothic" w:hAnsi="Century Gothic"/>
          <w:b/>
          <w:sz w:val="22"/>
          <w:szCs w:val="22"/>
        </w:rPr>
        <w:t xml:space="preserve">  “</w:t>
      </w:r>
      <w:r w:rsidRPr="009E4DB5">
        <w:rPr>
          <w:rFonts w:ascii="Century Gothic" w:hAnsi="Century Gothic"/>
          <w:i/>
          <w:sz w:val="22"/>
          <w:szCs w:val="22"/>
        </w:rPr>
        <w:t>And then he kissed her…</w:t>
      </w:r>
      <w:r>
        <w:rPr>
          <w:rFonts w:ascii="Century Gothic" w:hAnsi="Century Gothic"/>
          <w:i/>
          <w:sz w:val="22"/>
          <w:szCs w:val="22"/>
        </w:rPr>
        <w:t>”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50F10">
        <w:rPr>
          <w:rFonts w:ascii="Century Gothic" w:hAnsi="Century Gothic"/>
          <w:sz w:val="22"/>
          <w:szCs w:val="22"/>
        </w:rPr>
        <w:t>Mills &amp; Boon Centenary Exhibition</w:t>
      </w:r>
      <w:r>
        <w:rPr>
          <w:rFonts w:ascii="Century Gothic" w:hAnsi="Century Gothic"/>
          <w:b/>
          <w:sz w:val="22"/>
          <w:szCs w:val="22"/>
        </w:rPr>
        <w:t>,</w:t>
      </w:r>
      <w:r w:rsidRPr="00FD55AE">
        <w:rPr>
          <w:rFonts w:ascii="Century Gothic" w:hAnsi="Century Gothic"/>
          <w:b/>
          <w:sz w:val="22"/>
          <w:szCs w:val="22"/>
        </w:rPr>
        <w:t xml:space="preserve"> </w:t>
      </w:r>
      <w:r w:rsidRPr="009E4DB5">
        <w:rPr>
          <w:rFonts w:ascii="Century Gothic" w:hAnsi="Century Gothic"/>
          <w:b/>
          <w:sz w:val="22"/>
          <w:szCs w:val="22"/>
        </w:rPr>
        <w:t>Central Library</w:t>
      </w:r>
      <w:r w:rsidRPr="009E4DB5">
        <w:rPr>
          <w:rFonts w:ascii="Century Gothic" w:hAnsi="Century Gothic"/>
          <w:sz w:val="22"/>
          <w:szCs w:val="22"/>
        </w:rPr>
        <w:t>, Manchester</w:t>
      </w:r>
      <w:r>
        <w:rPr>
          <w:rFonts w:ascii="Century Gothic" w:hAnsi="Century Gothic"/>
          <w:sz w:val="22"/>
          <w:szCs w:val="22"/>
        </w:rPr>
        <w:t>.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 w:rsidRPr="00152CFE">
        <w:rPr>
          <w:rFonts w:ascii="Century Gothic" w:hAnsi="Century Gothic"/>
          <w:sz w:val="22"/>
          <w:szCs w:val="22"/>
        </w:rPr>
        <w:t>2006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Pr="00F044BA">
        <w:rPr>
          <w:rFonts w:ascii="Century Gothic" w:hAnsi="Century Gothic"/>
          <w:i/>
          <w:sz w:val="22"/>
          <w:szCs w:val="22"/>
        </w:rPr>
        <w:t>Trading</w:t>
      </w:r>
      <w:proofErr w:type="gramEnd"/>
      <w:r w:rsidRPr="00F044BA">
        <w:rPr>
          <w:rFonts w:ascii="Century Gothic" w:hAnsi="Century Gothic"/>
          <w:i/>
          <w:sz w:val="22"/>
          <w:szCs w:val="22"/>
        </w:rPr>
        <w:t xml:space="preserve"> Places</w:t>
      </w:r>
      <w:r w:rsidR="00F044BA">
        <w:rPr>
          <w:rFonts w:ascii="Century Gothic" w:hAnsi="Century Gothic"/>
          <w:i/>
          <w:sz w:val="22"/>
          <w:szCs w:val="22"/>
        </w:rPr>
        <w:t>,</w:t>
      </w:r>
      <w:r w:rsidRPr="00C40A94">
        <w:rPr>
          <w:rFonts w:ascii="Century Gothic" w:hAnsi="Century Gothic"/>
          <w:b/>
          <w:sz w:val="22"/>
          <w:szCs w:val="22"/>
        </w:rPr>
        <w:t xml:space="preserve"> </w:t>
      </w:r>
      <w:r w:rsidRPr="00FD55AE">
        <w:rPr>
          <w:rFonts w:ascii="Century Gothic" w:hAnsi="Century Gothic"/>
          <w:b/>
          <w:sz w:val="22"/>
          <w:szCs w:val="22"/>
        </w:rPr>
        <w:t>Farnham Library</w:t>
      </w:r>
      <w:r>
        <w:rPr>
          <w:rFonts w:ascii="Century Gothic" w:hAnsi="Century Gothic"/>
          <w:b/>
          <w:sz w:val="22"/>
          <w:szCs w:val="22"/>
        </w:rPr>
        <w:t xml:space="preserve">, </w:t>
      </w:r>
      <w:r w:rsidRPr="009E4DB5">
        <w:rPr>
          <w:rFonts w:ascii="Century Gothic" w:hAnsi="Century Gothic"/>
          <w:sz w:val="22"/>
          <w:szCs w:val="22"/>
        </w:rPr>
        <w:t>Surrey</w:t>
      </w:r>
      <w:r>
        <w:rPr>
          <w:rFonts w:ascii="Century Gothic" w:hAnsi="Century Gothic"/>
          <w:sz w:val="22"/>
          <w:szCs w:val="22"/>
        </w:rPr>
        <w:t>.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2006  </w:t>
      </w:r>
      <w:r w:rsidRPr="00F044BA">
        <w:rPr>
          <w:rFonts w:ascii="Century Gothic" w:hAnsi="Century Gothic"/>
          <w:i/>
          <w:sz w:val="22"/>
          <w:szCs w:val="22"/>
        </w:rPr>
        <w:t>Twist</w:t>
      </w:r>
      <w:proofErr w:type="gramEnd"/>
      <w:r w:rsidRPr="00F044BA">
        <w:rPr>
          <w:rFonts w:ascii="Century Gothic" w:hAnsi="Century Gothic"/>
          <w:i/>
          <w:sz w:val="22"/>
          <w:szCs w:val="22"/>
        </w:rPr>
        <w:t xml:space="preserve"> 1</w:t>
      </w:r>
      <w:r w:rsidR="00F044BA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="009E05DF">
        <w:rPr>
          <w:rFonts w:ascii="Century Gothic" w:hAnsi="Century Gothic"/>
          <w:b/>
          <w:sz w:val="22"/>
          <w:szCs w:val="22"/>
        </w:rPr>
        <w:t>Amesbury</w:t>
      </w:r>
      <w:r>
        <w:rPr>
          <w:rFonts w:ascii="Century Gothic" w:hAnsi="Century Gothic"/>
          <w:sz w:val="22"/>
          <w:szCs w:val="22"/>
        </w:rPr>
        <w:t>, Surrey.</w:t>
      </w:r>
    </w:p>
    <w:p w:rsidR="00293DD1" w:rsidRDefault="00293DD1" w:rsidP="00293DD1">
      <w:pPr>
        <w:rPr>
          <w:rFonts w:ascii="Century Gothic" w:hAnsi="Century Gothic"/>
          <w:b/>
          <w:sz w:val="22"/>
          <w:szCs w:val="22"/>
          <w:u w:val="single"/>
        </w:rPr>
      </w:pPr>
    </w:p>
    <w:p w:rsidR="00293DD1" w:rsidRDefault="00293DD1" w:rsidP="00293DD1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Group </w:t>
      </w:r>
      <w:r w:rsidRPr="00DF1871">
        <w:rPr>
          <w:rFonts w:ascii="Century Gothic" w:hAnsi="Century Gothic"/>
          <w:b/>
          <w:sz w:val="22"/>
          <w:szCs w:val="22"/>
          <w:u w:val="single"/>
        </w:rPr>
        <w:t>Exhibitions</w:t>
      </w:r>
    </w:p>
    <w:p w:rsidR="00B26848" w:rsidRDefault="00B26848" w:rsidP="00CE26C1">
      <w:pPr>
        <w:rPr>
          <w:rFonts w:ascii="Century Gothic" w:hAnsi="Century Gothic"/>
          <w:b/>
          <w:sz w:val="22"/>
          <w:szCs w:val="22"/>
          <w:u w:val="single"/>
        </w:rPr>
      </w:pPr>
    </w:p>
    <w:p w:rsidR="00F044BA" w:rsidRDefault="00F044BA" w:rsidP="00CE26C1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2019  </w:t>
      </w:r>
      <w:r w:rsidRPr="00F044BA">
        <w:rPr>
          <w:rFonts w:ascii="Century Gothic" w:hAnsi="Century Gothic"/>
          <w:i/>
          <w:sz w:val="20"/>
          <w:szCs w:val="22"/>
        </w:rPr>
        <w:t>Summer</w:t>
      </w:r>
      <w:proofErr w:type="gramEnd"/>
      <w:r w:rsidRPr="00F044BA">
        <w:rPr>
          <w:rFonts w:ascii="Century Gothic" w:hAnsi="Century Gothic"/>
          <w:i/>
          <w:sz w:val="20"/>
          <w:szCs w:val="22"/>
        </w:rPr>
        <w:t xml:space="preserve"> Exhibition</w:t>
      </w:r>
      <w:r w:rsidRPr="00F044BA">
        <w:rPr>
          <w:rFonts w:ascii="Century Gothic" w:hAnsi="Century Gothic"/>
          <w:sz w:val="20"/>
          <w:szCs w:val="22"/>
        </w:rPr>
        <w:t>,</w:t>
      </w:r>
      <w:r>
        <w:rPr>
          <w:rFonts w:ascii="Century Gothic" w:hAnsi="Century Gothic"/>
          <w:sz w:val="20"/>
          <w:szCs w:val="22"/>
        </w:rPr>
        <w:t xml:space="preserve"> selected by </w:t>
      </w:r>
      <w:proofErr w:type="spellStart"/>
      <w:r>
        <w:rPr>
          <w:rFonts w:ascii="Century Gothic" w:hAnsi="Century Gothic"/>
          <w:sz w:val="20"/>
          <w:szCs w:val="22"/>
        </w:rPr>
        <w:t>Greville</w:t>
      </w:r>
      <w:proofErr w:type="spellEnd"/>
      <w:r>
        <w:rPr>
          <w:rFonts w:ascii="Century Gothic" w:hAnsi="Century Gothic"/>
          <w:sz w:val="20"/>
          <w:szCs w:val="22"/>
        </w:rPr>
        <w:t xml:space="preserve"> W</w:t>
      </w:r>
      <w:r w:rsidRPr="00F044BA">
        <w:rPr>
          <w:rFonts w:ascii="Century Gothic" w:hAnsi="Century Gothic"/>
          <w:sz w:val="20"/>
          <w:szCs w:val="22"/>
        </w:rPr>
        <w:t>orthington</w:t>
      </w:r>
      <w:r>
        <w:rPr>
          <w:rFonts w:ascii="Century Gothic" w:hAnsi="Century Gothic"/>
          <w:sz w:val="20"/>
          <w:szCs w:val="22"/>
        </w:rPr>
        <w:t xml:space="preserve">, Chair of Yorkshire Sculpture Park, </w:t>
      </w:r>
      <w:r w:rsidRPr="00F044BA">
        <w:rPr>
          <w:rFonts w:ascii="Century Gothic" w:hAnsi="Century Gothic"/>
          <w:b/>
          <w:sz w:val="20"/>
          <w:szCs w:val="22"/>
        </w:rPr>
        <w:t>Royal Society of Sculptors,</w:t>
      </w:r>
      <w:r>
        <w:rPr>
          <w:rFonts w:ascii="Century Gothic" w:hAnsi="Century Gothic"/>
          <w:sz w:val="20"/>
          <w:szCs w:val="22"/>
        </w:rPr>
        <w:t xml:space="preserve"> London. </w:t>
      </w:r>
    </w:p>
    <w:p w:rsidR="00F044BA" w:rsidRDefault="00237230" w:rsidP="00CE26C1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2019  </w:t>
      </w:r>
      <w:r w:rsidR="00F044BA" w:rsidRPr="00F044BA">
        <w:rPr>
          <w:rFonts w:ascii="Century Gothic" w:hAnsi="Century Gothic"/>
          <w:i/>
          <w:sz w:val="20"/>
          <w:szCs w:val="22"/>
        </w:rPr>
        <w:t>Parallel</w:t>
      </w:r>
      <w:proofErr w:type="gramEnd"/>
      <w:r w:rsidR="00F044BA" w:rsidRPr="00F044BA">
        <w:rPr>
          <w:rFonts w:ascii="Century Gothic" w:hAnsi="Century Gothic"/>
          <w:i/>
          <w:sz w:val="20"/>
          <w:szCs w:val="22"/>
        </w:rPr>
        <w:t xml:space="preserve"> Lines: Sculpture and Drawing</w:t>
      </w:r>
      <w:r w:rsidR="00F044BA">
        <w:rPr>
          <w:rFonts w:ascii="Century Gothic" w:hAnsi="Century Gothic"/>
          <w:sz w:val="20"/>
          <w:szCs w:val="22"/>
        </w:rPr>
        <w:t xml:space="preserve"> , The </w:t>
      </w:r>
      <w:proofErr w:type="spellStart"/>
      <w:r w:rsidR="00F044BA">
        <w:rPr>
          <w:rFonts w:ascii="Century Gothic" w:hAnsi="Century Gothic"/>
          <w:sz w:val="20"/>
          <w:szCs w:val="22"/>
        </w:rPr>
        <w:t>Lightbox</w:t>
      </w:r>
      <w:proofErr w:type="spellEnd"/>
      <w:r w:rsidR="00F044BA">
        <w:rPr>
          <w:rFonts w:ascii="Century Gothic" w:hAnsi="Century Gothic"/>
          <w:sz w:val="20"/>
          <w:szCs w:val="22"/>
        </w:rPr>
        <w:t>, Woking, Surrey.</w:t>
      </w:r>
    </w:p>
    <w:p w:rsidR="00B26848" w:rsidRDefault="00B26848" w:rsidP="00CE26C1">
      <w:pPr>
        <w:rPr>
          <w:rFonts w:ascii="Century Gothic" w:hAnsi="Century Gothic"/>
          <w:b/>
          <w:sz w:val="22"/>
          <w:szCs w:val="22"/>
          <w:u w:val="single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2019  </w:t>
      </w:r>
      <w:r w:rsidRPr="00526FA0">
        <w:rPr>
          <w:rFonts w:ascii="Century Gothic" w:hAnsi="Century Gothic"/>
          <w:b/>
          <w:sz w:val="20"/>
          <w:szCs w:val="22"/>
        </w:rPr>
        <w:t>Riverside</w:t>
      </w:r>
      <w:proofErr w:type="gramEnd"/>
      <w:r w:rsidRPr="00526FA0">
        <w:rPr>
          <w:rFonts w:ascii="Century Gothic" w:hAnsi="Century Gothic"/>
          <w:b/>
          <w:sz w:val="20"/>
          <w:szCs w:val="22"/>
        </w:rPr>
        <w:t xml:space="preserve"> Gallery</w:t>
      </w:r>
      <w:r>
        <w:rPr>
          <w:rFonts w:ascii="Century Gothic" w:hAnsi="Century Gothic"/>
          <w:sz w:val="20"/>
          <w:szCs w:val="22"/>
        </w:rPr>
        <w:t>, Barnes , London</w:t>
      </w:r>
      <w:r w:rsidR="00F044BA">
        <w:rPr>
          <w:rFonts w:ascii="Century Gothic" w:hAnsi="Century Gothic"/>
          <w:sz w:val="20"/>
          <w:szCs w:val="22"/>
        </w:rPr>
        <w:t>.</w:t>
      </w:r>
    </w:p>
    <w:p w:rsidR="004C6931" w:rsidRDefault="00B26848" w:rsidP="00CE26C1">
      <w:pPr>
        <w:rPr>
          <w:rFonts w:ascii="Century Gothic" w:hAnsi="Century Gothic"/>
          <w:b/>
          <w:sz w:val="22"/>
          <w:szCs w:val="22"/>
          <w:u w:val="single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2019  </w:t>
      </w:r>
      <w:r w:rsidR="00F044BA" w:rsidRPr="00F044BA">
        <w:rPr>
          <w:rFonts w:ascii="Century Gothic" w:hAnsi="Century Gothic"/>
          <w:i/>
          <w:sz w:val="20"/>
          <w:szCs w:val="22"/>
        </w:rPr>
        <w:t>Sculpture</w:t>
      </w:r>
      <w:proofErr w:type="gramEnd"/>
      <w:r w:rsidR="00F044BA" w:rsidRPr="00F044BA">
        <w:rPr>
          <w:rFonts w:ascii="Century Gothic" w:hAnsi="Century Gothic"/>
          <w:i/>
          <w:sz w:val="20"/>
          <w:szCs w:val="22"/>
        </w:rPr>
        <w:t xml:space="preserve"> Open</w:t>
      </w:r>
      <w:r w:rsidR="00F044BA">
        <w:rPr>
          <w:rFonts w:ascii="Century Gothic" w:hAnsi="Century Gothic"/>
          <w:i/>
          <w:sz w:val="20"/>
          <w:szCs w:val="22"/>
        </w:rPr>
        <w:t xml:space="preserve">, </w:t>
      </w:r>
      <w:r w:rsidRPr="00B26848">
        <w:rPr>
          <w:rFonts w:ascii="Century Gothic" w:hAnsi="Century Gothic"/>
          <w:b/>
          <w:sz w:val="20"/>
          <w:szCs w:val="22"/>
        </w:rPr>
        <w:t>Royal West of England Academy</w:t>
      </w:r>
      <w:r w:rsidR="00F044BA">
        <w:rPr>
          <w:rFonts w:ascii="Century Gothic" w:hAnsi="Century Gothic"/>
          <w:sz w:val="20"/>
          <w:szCs w:val="22"/>
        </w:rPr>
        <w:t>.</w:t>
      </w:r>
    </w:p>
    <w:p w:rsidR="00ED4761" w:rsidRDefault="00B26848" w:rsidP="005540F7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>2019</w:t>
      </w:r>
      <w:r w:rsidR="00ED4761">
        <w:rPr>
          <w:rFonts w:ascii="Century Gothic" w:hAnsi="Century Gothic"/>
          <w:sz w:val="20"/>
          <w:szCs w:val="22"/>
        </w:rPr>
        <w:t xml:space="preserve">  </w:t>
      </w:r>
      <w:r w:rsidR="00ED4761" w:rsidRPr="00526FA0">
        <w:rPr>
          <w:rFonts w:ascii="Century Gothic" w:hAnsi="Century Gothic"/>
          <w:b/>
          <w:sz w:val="20"/>
          <w:szCs w:val="22"/>
        </w:rPr>
        <w:t>The</w:t>
      </w:r>
      <w:proofErr w:type="gramEnd"/>
      <w:r w:rsidR="00ED4761" w:rsidRPr="00526FA0">
        <w:rPr>
          <w:rFonts w:ascii="Century Gothic" w:hAnsi="Century Gothic"/>
          <w:b/>
          <w:sz w:val="20"/>
          <w:szCs w:val="22"/>
        </w:rPr>
        <w:t xml:space="preserve"> Gallery at Ice</w:t>
      </w:r>
      <w:r w:rsidR="00ED4761">
        <w:rPr>
          <w:rFonts w:ascii="Century Gothic" w:hAnsi="Century Gothic"/>
          <w:sz w:val="20"/>
          <w:szCs w:val="22"/>
        </w:rPr>
        <w:t>, Windsor, Berkshire.</w:t>
      </w:r>
    </w:p>
    <w:p w:rsidR="004C6931" w:rsidRDefault="004C6931" w:rsidP="005540F7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2018  </w:t>
      </w:r>
      <w:r w:rsidR="00F044BA" w:rsidRPr="00F044BA">
        <w:rPr>
          <w:rFonts w:ascii="Century Gothic" w:hAnsi="Century Gothic"/>
          <w:i/>
          <w:sz w:val="20"/>
          <w:szCs w:val="22"/>
        </w:rPr>
        <w:t>The</w:t>
      </w:r>
      <w:proofErr w:type="gramEnd"/>
      <w:r w:rsidR="00F044BA" w:rsidRPr="00F044BA">
        <w:rPr>
          <w:rFonts w:ascii="Century Gothic" w:hAnsi="Century Gothic"/>
          <w:i/>
          <w:sz w:val="20"/>
          <w:szCs w:val="22"/>
        </w:rPr>
        <w:t xml:space="preserve"> Bath Open Art Prize</w:t>
      </w:r>
      <w:r w:rsidR="00F044BA">
        <w:rPr>
          <w:rFonts w:ascii="Century Gothic" w:hAnsi="Century Gothic"/>
          <w:b/>
          <w:sz w:val="20"/>
          <w:szCs w:val="22"/>
        </w:rPr>
        <w:t xml:space="preserve">, </w:t>
      </w:r>
      <w:r w:rsidRPr="004C6931">
        <w:rPr>
          <w:rFonts w:ascii="Century Gothic" w:hAnsi="Century Gothic"/>
          <w:b/>
          <w:sz w:val="20"/>
          <w:szCs w:val="22"/>
        </w:rPr>
        <w:t>44AD Gallery</w:t>
      </w:r>
      <w:r>
        <w:rPr>
          <w:rFonts w:ascii="Century Gothic" w:hAnsi="Century Gothic"/>
          <w:sz w:val="20"/>
          <w:szCs w:val="22"/>
        </w:rPr>
        <w:t>,</w:t>
      </w:r>
      <w:r w:rsidR="00F044BA">
        <w:rPr>
          <w:rFonts w:ascii="Century Gothic" w:hAnsi="Century Gothic"/>
          <w:sz w:val="20"/>
          <w:szCs w:val="22"/>
        </w:rPr>
        <w:t xml:space="preserve"> Bath</w:t>
      </w:r>
      <w:r>
        <w:rPr>
          <w:rFonts w:ascii="Century Gothic" w:hAnsi="Century Gothic"/>
          <w:sz w:val="20"/>
          <w:szCs w:val="22"/>
        </w:rPr>
        <w:t>, Somerset.</w:t>
      </w:r>
    </w:p>
    <w:p w:rsidR="004C6931" w:rsidRPr="004C6931" w:rsidRDefault="004C6931" w:rsidP="005540F7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2018  </w:t>
      </w:r>
      <w:r w:rsidR="00F044BA" w:rsidRPr="00F044BA">
        <w:rPr>
          <w:rFonts w:ascii="Century Gothic" w:hAnsi="Century Gothic"/>
          <w:i/>
          <w:sz w:val="20"/>
          <w:szCs w:val="22"/>
        </w:rPr>
        <w:t>Affordable</w:t>
      </w:r>
      <w:proofErr w:type="gramEnd"/>
      <w:r w:rsidR="00F044BA" w:rsidRPr="00F044BA">
        <w:rPr>
          <w:rFonts w:ascii="Century Gothic" w:hAnsi="Century Gothic"/>
          <w:i/>
          <w:sz w:val="20"/>
          <w:szCs w:val="22"/>
        </w:rPr>
        <w:t xml:space="preserve"> Art Fair</w:t>
      </w:r>
      <w:r w:rsidR="00F044BA">
        <w:rPr>
          <w:rFonts w:ascii="Century Gothic" w:hAnsi="Century Gothic"/>
          <w:b/>
          <w:sz w:val="20"/>
          <w:szCs w:val="22"/>
        </w:rPr>
        <w:t>,</w:t>
      </w:r>
      <w:r w:rsidR="00F044BA">
        <w:rPr>
          <w:rFonts w:ascii="Century Gothic" w:hAnsi="Century Gothic"/>
          <w:sz w:val="20"/>
          <w:szCs w:val="22"/>
        </w:rPr>
        <w:t xml:space="preserve"> </w:t>
      </w:r>
      <w:r w:rsidRPr="00526FA0">
        <w:rPr>
          <w:rFonts w:ascii="Century Gothic" w:hAnsi="Century Gothic"/>
          <w:b/>
          <w:sz w:val="20"/>
          <w:szCs w:val="22"/>
        </w:rPr>
        <w:t>Red Gallery</w:t>
      </w:r>
      <w:r>
        <w:rPr>
          <w:rFonts w:ascii="Century Gothic" w:hAnsi="Century Gothic"/>
          <w:sz w:val="20"/>
          <w:szCs w:val="22"/>
        </w:rPr>
        <w:t>,</w:t>
      </w:r>
      <w:r w:rsidR="00237230">
        <w:rPr>
          <w:rFonts w:ascii="Century Gothic" w:hAnsi="Century Gothic"/>
          <w:sz w:val="20"/>
          <w:szCs w:val="22"/>
        </w:rPr>
        <w:t xml:space="preserve"> Battersea,</w:t>
      </w:r>
      <w:r>
        <w:rPr>
          <w:rFonts w:ascii="Century Gothic" w:hAnsi="Century Gothic"/>
          <w:sz w:val="20"/>
          <w:szCs w:val="22"/>
        </w:rPr>
        <w:t xml:space="preserve"> London.</w:t>
      </w:r>
    </w:p>
    <w:p w:rsidR="005540F7" w:rsidRDefault="005540F7" w:rsidP="005540F7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2018  </w:t>
      </w:r>
      <w:r w:rsidRPr="00237230">
        <w:rPr>
          <w:rFonts w:ascii="Century Gothic" w:hAnsi="Century Gothic"/>
          <w:i/>
          <w:sz w:val="20"/>
          <w:szCs w:val="22"/>
        </w:rPr>
        <w:t>Art</w:t>
      </w:r>
      <w:proofErr w:type="gramEnd"/>
      <w:r w:rsidR="009E05DF" w:rsidRPr="00237230">
        <w:rPr>
          <w:rFonts w:ascii="Century Gothic" w:hAnsi="Century Gothic"/>
          <w:i/>
          <w:sz w:val="20"/>
          <w:szCs w:val="22"/>
        </w:rPr>
        <w:t xml:space="preserve"> </w:t>
      </w:r>
      <w:r w:rsidRPr="00237230">
        <w:rPr>
          <w:rFonts w:ascii="Century Gothic" w:hAnsi="Century Gothic"/>
          <w:i/>
          <w:sz w:val="20"/>
          <w:szCs w:val="22"/>
        </w:rPr>
        <w:t>@</w:t>
      </w:r>
      <w:r w:rsidR="009E05DF" w:rsidRPr="00237230">
        <w:rPr>
          <w:rFonts w:ascii="Century Gothic" w:hAnsi="Century Gothic"/>
          <w:i/>
          <w:sz w:val="20"/>
          <w:szCs w:val="22"/>
        </w:rPr>
        <w:t xml:space="preserve"> </w:t>
      </w:r>
      <w:r w:rsidRPr="00237230">
        <w:rPr>
          <w:rFonts w:ascii="Century Gothic" w:hAnsi="Century Gothic"/>
          <w:i/>
          <w:sz w:val="20"/>
          <w:szCs w:val="22"/>
        </w:rPr>
        <w:t>Clyde &amp; Co</w:t>
      </w:r>
      <w:r>
        <w:rPr>
          <w:rFonts w:ascii="Century Gothic" w:hAnsi="Century Gothic"/>
          <w:sz w:val="20"/>
          <w:szCs w:val="22"/>
        </w:rPr>
        <w:t xml:space="preserve">, </w:t>
      </w:r>
      <w:r w:rsidR="00F044BA" w:rsidRPr="00237230">
        <w:rPr>
          <w:rFonts w:ascii="Century Gothic" w:hAnsi="Century Gothic"/>
          <w:b/>
          <w:sz w:val="20"/>
          <w:szCs w:val="22"/>
        </w:rPr>
        <w:t>Clyde &amp;Co LLP</w:t>
      </w:r>
      <w:r w:rsidR="00F044BA">
        <w:rPr>
          <w:rFonts w:ascii="Century Gothic" w:hAnsi="Century Gothic"/>
          <w:sz w:val="20"/>
          <w:szCs w:val="22"/>
        </w:rPr>
        <w:t xml:space="preserve">, </w:t>
      </w:r>
      <w:r>
        <w:rPr>
          <w:rFonts w:ascii="Century Gothic" w:hAnsi="Century Gothic"/>
          <w:sz w:val="20"/>
          <w:szCs w:val="22"/>
        </w:rPr>
        <w:t>Guildford, Surrey.</w:t>
      </w:r>
    </w:p>
    <w:p w:rsidR="005540F7" w:rsidRDefault="005540F7" w:rsidP="005540F7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2018  </w:t>
      </w:r>
      <w:r w:rsidRPr="00285837">
        <w:rPr>
          <w:rFonts w:ascii="Century Gothic" w:hAnsi="Century Gothic"/>
          <w:b/>
          <w:sz w:val="20"/>
          <w:szCs w:val="22"/>
        </w:rPr>
        <w:t>Wey</w:t>
      </w:r>
      <w:proofErr w:type="gramEnd"/>
      <w:r w:rsidRPr="00285837">
        <w:rPr>
          <w:rFonts w:ascii="Century Gothic" w:hAnsi="Century Gothic"/>
          <w:b/>
          <w:sz w:val="20"/>
          <w:szCs w:val="22"/>
        </w:rPr>
        <w:t xml:space="preserve"> Gallery</w:t>
      </w:r>
      <w:r>
        <w:rPr>
          <w:rFonts w:ascii="Century Gothic" w:hAnsi="Century Gothic"/>
          <w:sz w:val="20"/>
          <w:szCs w:val="22"/>
        </w:rPr>
        <w:t xml:space="preserve">, </w:t>
      </w:r>
      <w:proofErr w:type="spellStart"/>
      <w:r>
        <w:rPr>
          <w:rFonts w:ascii="Century Gothic" w:hAnsi="Century Gothic"/>
          <w:sz w:val="20"/>
          <w:szCs w:val="22"/>
        </w:rPr>
        <w:t>Godalming</w:t>
      </w:r>
      <w:proofErr w:type="spellEnd"/>
      <w:r>
        <w:rPr>
          <w:rFonts w:ascii="Century Gothic" w:hAnsi="Century Gothic"/>
          <w:sz w:val="20"/>
          <w:szCs w:val="22"/>
        </w:rPr>
        <w:t>, Surrey.</w:t>
      </w:r>
    </w:p>
    <w:p w:rsidR="005540F7" w:rsidRDefault="005540F7" w:rsidP="005540F7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2018  </w:t>
      </w:r>
      <w:r w:rsidRPr="00526FA0">
        <w:rPr>
          <w:rFonts w:ascii="Century Gothic" w:hAnsi="Century Gothic"/>
          <w:b/>
          <w:sz w:val="20"/>
          <w:szCs w:val="22"/>
        </w:rPr>
        <w:t>The</w:t>
      </w:r>
      <w:proofErr w:type="gramEnd"/>
      <w:r w:rsidRPr="00526FA0">
        <w:rPr>
          <w:rFonts w:ascii="Century Gothic" w:hAnsi="Century Gothic"/>
          <w:b/>
          <w:sz w:val="20"/>
          <w:szCs w:val="22"/>
        </w:rPr>
        <w:t xml:space="preserve"> Gallery at Ice</w:t>
      </w:r>
      <w:r>
        <w:rPr>
          <w:rFonts w:ascii="Century Gothic" w:hAnsi="Century Gothic"/>
          <w:sz w:val="20"/>
          <w:szCs w:val="22"/>
        </w:rPr>
        <w:t>, Windsor, Berkshire</w:t>
      </w:r>
      <w:r w:rsidR="00F044BA">
        <w:rPr>
          <w:rFonts w:ascii="Century Gothic" w:hAnsi="Century Gothic"/>
          <w:sz w:val="20"/>
          <w:szCs w:val="22"/>
        </w:rPr>
        <w:t>.</w:t>
      </w:r>
    </w:p>
    <w:p w:rsidR="005540F7" w:rsidRDefault="005540F7" w:rsidP="005540F7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2018  </w:t>
      </w:r>
      <w:r w:rsidR="00C40A94">
        <w:rPr>
          <w:rFonts w:ascii="Century Gothic" w:hAnsi="Century Gothic"/>
          <w:b/>
          <w:sz w:val="20"/>
          <w:szCs w:val="22"/>
        </w:rPr>
        <w:t>Cotswolds</w:t>
      </w:r>
      <w:proofErr w:type="gramEnd"/>
      <w:r w:rsidR="00C40A94">
        <w:rPr>
          <w:rFonts w:ascii="Century Gothic" w:hAnsi="Century Gothic"/>
          <w:b/>
          <w:sz w:val="20"/>
          <w:szCs w:val="22"/>
        </w:rPr>
        <w:t xml:space="preserve"> </w:t>
      </w:r>
      <w:r w:rsidRPr="00526FA0">
        <w:rPr>
          <w:rFonts w:ascii="Century Gothic" w:hAnsi="Century Gothic"/>
          <w:b/>
          <w:sz w:val="20"/>
          <w:szCs w:val="22"/>
        </w:rPr>
        <w:t>Sculpture Park</w:t>
      </w:r>
      <w:r>
        <w:rPr>
          <w:rFonts w:ascii="Century Gothic" w:hAnsi="Century Gothic"/>
          <w:sz w:val="20"/>
          <w:szCs w:val="22"/>
        </w:rPr>
        <w:t>, Cirencester, Gloucestershire.</w:t>
      </w:r>
    </w:p>
    <w:p w:rsidR="005540F7" w:rsidRDefault="005540F7" w:rsidP="005540F7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2018  </w:t>
      </w:r>
      <w:r w:rsidRPr="00526FA0">
        <w:rPr>
          <w:rFonts w:ascii="Century Gothic" w:hAnsi="Century Gothic"/>
          <w:b/>
          <w:sz w:val="20"/>
          <w:szCs w:val="22"/>
        </w:rPr>
        <w:t>Riverside</w:t>
      </w:r>
      <w:proofErr w:type="gramEnd"/>
      <w:r w:rsidRPr="00526FA0">
        <w:rPr>
          <w:rFonts w:ascii="Century Gothic" w:hAnsi="Century Gothic"/>
          <w:b/>
          <w:sz w:val="20"/>
          <w:szCs w:val="22"/>
        </w:rPr>
        <w:t xml:space="preserve"> Gallery</w:t>
      </w:r>
      <w:r>
        <w:rPr>
          <w:rFonts w:ascii="Century Gothic" w:hAnsi="Century Gothic"/>
          <w:sz w:val="20"/>
          <w:szCs w:val="22"/>
        </w:rPr>
        <w:t xml:space="preserve">, Barnes , London. </w:t>
      </w:r>
    </w:p>
    <w:p w:rsidR="005540F7" w:rsidRDefault="005540F7" w:rsidP="005540F7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2017  </w:t>
      </w:r>
      <w:r w:rsidRPr="00526FA0">
        <w:rPr>
          <w:rFonts w:ascii="Century Gothic" w:hAnsi="Century Gothic"/>
          <w:b/>
          <w:sz w:val="20"/>
          <w:szCs w:val="22"/>
        </w:rPr>
        <w:t>The</w:t>
      </w:r>
      <w:proofErr w:type="gramEnd"/>
      <w:r w:rsidRPr="00526FA0">
        <w:rPr>
          <w:rFonts w:ascii="Century Gothic" w:hAnsi="Century Gothic"/>
          <w:b/>
          <w:sz w:val="20"/>
          <w:szCs w:val="22"/>
        </w:rPr>
        <w:t xml:space="preserve"> Gallery at Ice</w:t>
      </w:r>
      <w:r>
        <w:rPr>
          <w:rFonts w:ascii="Century Gothic" w:hAnsi="Century Gothic"/>
          <w:sz w:val="20"/>
          <w:szCs w:val="22"/>
        </w:rPr>
        <w:t>, Windsor, Berkshire.</w:t>
      </w:r>
    </w:p>
    <w:p w:rsidR="005540F7" w:rsidRDefault="005540F7" w:rsidP="005540F7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2017  </w:t>
      </w:r>
      <w:r w:rsidRPr="00526FA0">
        <w:rPr>
          <w:rFonts w:ascii="Century Gothic" w:hAnsi="Century Gothic"/>
          <w:b/>
          <w:sz w:val="20"/>
          <w:szCs w:val="22"/>
        </w:rPr>
        <w:t>Elemental</w:t>
      </w:r>
      <w:proofErr w:type="gramEnd"/>
      <w:r w:rsidRPr="00526FA0">
        <w:rPr>
          <w:rFonts w:ascii="Century Gothic" w:hAnsi="Century Gothic"/>
          <w:b/>
          <w:sz w:val="20"/>
          <w:szCs w:val="22"/>
        </w:rPr>
        <w:t xml:space="preserve"> Sculpture Park</w:t>
      </w:r>
      <w:r>
        <w:rPr>
          <w:rFonts w:ascii="Century Gothic" w:hAnsi="Century Gothic"/>
          <w:sz w:val="20"/>
          <w:szCs w:val="22"/>
        </w:rPr>
        <w:t>, Cirencester, Gloucestershire.</w:t>
      </w:r>
    </w:p>
    <w:p w:rsidR="005540F7" w:rsidRPr="003B030B" w:rsidRDefault="005540F7" w:rsidP="005540F7">
      <w:pPr>
        <w:rPr>
          <w:rFonts w:ascii="Century Gothic" w:hAnsi="Century Gothic"/>
          <w:sz w:val="20"/>
          <w:szCs w:val="22"/>
        </w:rPr>
      </w:pPr>
      <w:proofErr w:type="gramStart"/>
      <w:r>
        <w:rPr>
          <w:rFonts w:ascii="Century Gothic" w:hAnsi="Century Gothic"/>
          <w:sz w:val="20"/>
          <w:szCs w:val="22"/>
        </w:rPr>
        <w:t xml:space="preserve">2017  </w:t>
      </w:r>
      <w:r w:rsidR="00F044BA" w:rsidRPr="00F044BA">
        <w:rPr>
          <w:rFonts w:ascii="Century Gothic" w:hAnsi="Century Gothic"/>
          <w:i/>
          <w:sz w:val="20"/>
          <w:szCs w:val="22"/>
        </w:rPr>
        <w:t>Affordable</w:t>
      </w:r>
      <w:proofErr w:type="gramEnd"/>
      <w:r w:rsidR="00F044BA" w:rsidRPr="00F044BA">
        <w:rPr>
          <w:rFonts w:ascii="Century Gothic" w:hAnsi="Century Gothic"/>
          <w:i/>
          <w:sz w:val="20"/>
          <w:szCs w:val="22"/>
        </w:rPr>
        <w:t xml:space="preserve"> Art Fair</w:t>
      </w:r>
      <w:r w:rsidR="00F044BA">
        <w:rPr>
          <w:rFonts w:ascii="Century Gothic" w:hAnsi="Century Gothic"/>
          <w:sz w:val="20"/>
          <w:szCs w:val="22"/>
        </w:rPr>
        <w:t xml:space="preserve">, </w:t>
      </w:r>
      <w:r w:rsidRPr="00526FA0">
        <w:rPr>
          <w:rFonts w:ascii="Century Gothic" w:hAnsi="Century Gothic"/>
          <w:b/>
          <w:sz w:val="20"/>
          <w:szCs w:val="22"/>
        </w:rPr>
        <w:t>Red Gallery</w:t>
      </w:r>
      <w:r w:rsidR="00F044BA">
        <w:rPr>
          <w:rFonts w:ascii="Century Gothic" w:hAnsi="Century Gothic"/>
          <w:sz w:val="20"/>
          <w:szCs w:val="22"/>
        </w:rPr>
        <w:t>,</w:t>
      </w:r>
      <w:r>
        <w:rPr>
          <w:rFonts w:ascii="Century Gothic" w:hAnsi="Century Gothic"/>
          <w:sz w:val="20"/>
          <w:szCs w:val="22"/>
        </w:rPr>
        <w:t xml:space="preserve"> </w:t>
      </w:r>
      <w:r w:rsidR="00237230">
        <w:rPr>
          <w:rFonts w:ascii="Century Gothic" w:hAnsi="Century Gothic"/>
          <w:sz w:val="20"/>
          <w:szCs w:val="22"/>
        </w:rPr>
        <w:t xml:space="preserve">Battersea, </w:t>
      </w:r>
      <w:r>
        <w:rPr>
          <w:rFonts w:ascii="Century Gothic" w:hAnsi="Century Gothic"/>
          <w:sz w:val="20"/>
          <w:szCs w:val="22"/>
        </w:rPr>
        <w:t>London.</w:t>
      </w:r>
    </w:p>
    <w:p w:rsidR="005540F7" w:rsidRPr="005540F7" w:rsidRDefault="005540F7" w:rsidP="00293DD1">
      <w:pPr>
        <w:rPr>
          <w:rFonts w:ascii="Century Gothic" w:hAnsi="Century Gothic"/>
          <w:sz w:val="20"/>
          <w:szCs w:val="22"/>
        </w:rPr>
      </w:pPr>
      <w:proofErr w:type="gramStart"/>
      <w:r w:rsidRPr="003B030B">
        <w:rPr>
          <w:rFonts w:ascii="Century Gothic" w:hAnsi="Century Gothic"/>
          <w:sz w:val="20"/>
          <w:szCs w:val="22"/>
        </w:rPr>
        <w:t xml:space="preserve">2016  </w:t>
      </w:r>
      <w:r w:rsidRPr="003B030B">
        <w:rPr>
          <w:rFonts w:ascii="Century Gothic" w:hAnsi="Century Gothic"/>
          <w:i/>
          <w:sz w:val="20"/>
          <w:szCs w:val="22"/>
        </w:rPr>
        <w:t>Sugar</w:t>
      </w:r>
      <w:proofErr w:type="gramEnd"/>
      <w:r w:rsidRPr="003B030B">
        <w:rPr>
          <w:rFonts w:ascii="Century Gothic" w:hAnsi="Century Gothic"/>
          <w:i/>
          <w:sz w:val="20"/>
          <w:szCs w:val="22"/>
        </w:rPr>
        <w:t xml:space="preserve"> and Spice</w:t>
      </w:r>
      <w:r w:rsidRPr="003B030B">
        <w:rPr>
          <w:rFonts w:ascii="Century Gothic" w:hAnsi="Century Gothic"/>
          <w:sz w:val="20"/>
          <w:szCs w:val="22"/>
        </w:rPr>
        <w:t xml:space="preserve">, </w:t>
      </w:r>
      <w:r w:rsidR="00C40A94" w:rsidRPr="00C40A94">
        <w:rPr>
          <w:rFonts w:ascii="Century Gothic" w:hAnsi="Century Gothic"/>
          <w:b/>
          <w:sz w:val="20"/>
          <w:szCs w:val="22"/>
        </w:rPr>
        <w:t>Plastic Propaganda,</w:t>
      </w:r>
      <w:r w:rsidR="00C40A94">
        <w:rPr>
          <w:rFonts w:ascii="Century Gothic" w:hAnsi="Century Gothic"/>
          <w:sz w:val="20"/>
          <w:szCs w:val="22"/>
        </w:rPr>
        <w:t xml:space="preserve"> </w:t>
      </w:r>
      <w:r w:rsidRPr="00237230">
        <w:rPr>
          <w:rFonts w:ascii="Century Gothic" w:hAnsi="Century Gothic"/>
          <w:sz w:val="20"/>
          <w:szCs w:val="22"/>
        </w:rPr>
        <w:t>St. Katherine Docks</w:t>
      </w:r>
      <w:r w:rsidRPr="003B030B">
        <w:rPr>
          <w:rFonts w:ascii="Century Gothic" w:hAnsi="Century Gothic"/>
          <w:sz w:val="20"/>
          <w:szCs w:val="22"/>
        </w:rPr>
        <w:t>, London.</w:t>
      </w:r>
    </w:p>
    <w:p w:rsidR="00CE26C1" w:rsidRDefault="00CE26C1" w:rsidP="00293DD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2015 </w:t>
      </w:r>
      <w:r w:rsidR="00F044BA" w:rsidRPr="00F044BA">
        <w:rPr>
          <w:rFonts w:ascii="Century Gothic" w:hAnsi="Century Gothic"/>
          <w:i/>
          <w:sz w:val="22"/>
          <w:szCs w:val="22"/>
        </w:rPr>
        <w:t>118th Annual Open Exhibition</w:t>
      </w:r>
      <w:r w:rsidR="00F044BA">
        <w:rPr>
          <w:rFonts w:ascii="Century Gothic" w:hAnsi="Century Gothic"/>
          <w:b/>
          <w:sz w:val="22"/>
          <w:szCs w:val="22"/>
        </w:rPr>
        <w:t>, Society of Scottish Artists</w:t>
      </w:r>
      <w:r w:rsidRPr="00C40A94">
        <w:rPr>
          <w:rFonts w:ascii="Century Gothic" w:hAnsi="Century Gothic"/>
          <w:b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Pr="00CE26C1">
        <w:rPr>
          <w:rFonts w:ascii="Century Gothic" w:hAnsi="Century Gothic"/>
          <w:b/>
          <w:sz w:val="22"/>
          <w:szCs w:val="22"/>
        </w:rPr>
        <w:t>National Galleries of Scotland</w:t>
      </w:r>
      <w:r>
        <w:rPr>
          <w:rFonts w:ascii="Century Gothic" w:hAnsi="Century Gothic"/>
          <w:sz w:val="22"/>
          <w:szCs w:val="22"/>
        </w:rPr>
        <w:t>, Royal Academy Building, Edinburgh.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2014  </w:t>
      </w:r>
      <w:proofErr w:type="spellStart"/>
      <w:r w:rsidRPr="00CE26C1">
        <w:rPr>
          <w:rFonts w:ascii="Century Gothic" w:hAnsi="Century Gothic"/>
          <w:b/>
          <w:sz w:val="22"/>
          <w:szCs w:val="22"/>
        </w:rPr>
        <w:t>Beukenhof</w:t>
      </w:r>
      <w:proofErr w:type="spellEnd"/>
      <w:proofErr w:type="gramEnd"/>
      <w:r w:rsidRPr="00CE26C1">
        <w:rPr>
          <w:rFonts w:ascii="Century Gothic" w:hAnsi="Century Gothic"/>
          <w:b/>
          <w:sz w:val="22"/>
          <w:szCs w:val="22"/>
        </w:rPr>
        <w:t>-Phoenix Gallery</w:t>
      </w:r>
      <w:r w:rsidR="00237230">
        <w:rPr>
          <w:rFonts w:ascii="Century Gothic" w:hAnsi="Century Gothic"/>
          <w:b/>
          <w:sz w:val="22"/>
          <w:szCs w:val="22"/>
        </w:rPr>
        <w:t xml:space="preserve"> and </w:t>
      </w:r>
      <w:proofErr w:type="spellStart"/>
      <w:r w:rsidR="00237230">
        <w:rPr>
          <w:rFonts w:ascii="Century Gothic" w:hAnsi="Century Gothic"/>
          <w:b/>
          <w:sz w:val="22"/>
          <w:szCs w:val="22"/>
        </w:rPr>
        <w:t>Sculptutre</w:t>
      </w:r>
      <w:proofErr w:type="spellEnd"/>
      <w:r w:rsidR="00237230">
        <w:rPr>
          <w:rFonts w:ascii="Century Gothic" w:hAnsi="Century Gothic"/>
          <w:b/>
          <w:sz w:val="22"/>
          <w:szCs w:val="22"/>
        </w:rPr>
        <w:t xml:space="preserve"> Park</w:t>
      </w:r>
      <w:r>
        <w:rPr>
          <w:rFonts w:ascii="Century Gothic" w:hAnsi="Century Gothic"/>
          <w:sz w:val="22"/>
          <w:szCs w:val="22"/>
        </w:rPr>
        <w:t>,</w:t>
      </w:r>
      <w:r w:rsidR="00CE26C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E26C1">
        <w:rPr>
          <w:rFonts w:ascii="Century Gothic" w:hAnsi="Century Gothic"/>
          <w:sz w:val="22"/>
          <w:szCs w:val="22"/>
        </w:rPr>
        <w:t>Kluisbergen</w:t>
      </w:r>
      <w:proofErr w:type="spellEnd"/>
      <w:r w:rsidR="00CE26C1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Belgium.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2013  </w:t>
      </w:r>
      <w:proofErr w:type="spellStart"/>
      <w:r w:rsidRPr="00CE26C1">
        <w:rPr>
          <w:rFonts w:ascii="Century Gothic" w:hAnsi="Century Gothic"/>
          <w:b/>
          <w:sz w:val="22"/>
          <w:szCs w:val="22"/>
        </w:rPr>
        <w:t>L’Ultima</w:t>
      </w:r>
      <w:proofErr w:type="spellEnd"/>
      <w:proofErr w:type="gramEnd"/>
      <w:r w:rsidRPr="00CE26C1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CE26C1">
        <w:rPr>
          <w:rFonts w:ascii="Century Gothic" w:hAnsi="Century Gothic"/>
          <w:b/>
          <w:sz w:val="22"/>
          <w:szCs w:val="22"/>
        </w:rPr>
        <w:t>Spiaggia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Palizzi</w:t>
      </w:r>
      <w:proofErr w:type="spellEnd"/>
      <w:r>
        <w:rPr>
          <w:rFonts w:ascii="Century Gothic" w:hAnsi="Century Gothic"/>
          <w:sz w:val="22"/>
          <w:szCs w:val="22"/>
        </w:rPr>
        <w:t>, Calabria, Italy.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2013  </w:t>
      </w:r>
      <w:r w:rsidRPr="00CE26C1">
        <w:rPr>
          <w:rFonts w:ascii="Century Gothic" w:hAnsi="Century Gothic"/>
          <w:b/>
          <w:sz w:val="22"/>
          <w:szCs w:val="22"/>
        </w:rPr>
        <w:t>Hannah</w:t>
      </w:r>
      <w:proofErr w:type="gramEnd"/>
      <w:r w:rsidRPr="00CE26C1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CE26C1">
        <w:rPr>
          <w:rFonts w:ascii="Century Gothic" w:hAnsi="Century Gothic"/>
          <w:b/>
          <w:sz w:val="22"/>
          <w:szCs w:val="22"/>
        </w:rPr>
        <w:t>Peschar</w:t>
      </w:r>
      <w:proofErr w:type="spellEnd"/>
      <w:r w:rsidRPr="00CE26C1">
        <w:rPr>
          <w:rFonts w:ascii="Century Gothic" w:hAnsi="Century Gothic"/>
          <w:b/>
          <w:sz w:val="22"/>
          <w:szCs w:val="22"/>
        </w:rPr>
        <w:t xml:space="preserve"> Sculpture Garden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Ockley</w:t>
      </w:r>
      <w:proofErr w:type="spellEnd"/>
      <w:r>
        <w:rPr>
          <w:rFonts w:ascii="Century Gothic" w:hAnsi="Century Gothic"/>
          <w:sz w:val="22"/>
          <w:szCs w:val="22"/>
        </w:rPr>
        <w:t>, Surrey.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2013  </w:t>
      </w:r>
      <w:r w:rsidR="004C6931">
        <w:rPr>
          <w:rFonts w:ascii="Century Gothic" w:hAnsi="Century Gothic"/>
          <w:i/>
          <w:sz w:val="22"/>
          <w:szCs w:val="22"/>
        </w:rPr>
        <w:t>Annual</w:t>
      </w:r>
      <w:proofErr w:type="gramEnd"/>
      <w:r w:rsidR="004C6931">
        <w:rPr>
          <w:rFonts w:ascii="Century Gothic" w:hAnsi="Century Gothic"/>
          <w:i/>
          <w:sz w:val="22"/>
          <w:szCs w:val="22"/>
        </w:rPr>
        <w:t xml:space="preserve"> </w:t>
      </w:r>
      <w:r w:rsidRPr="00A44E1B">
        <w:rPr>
          <w:rFonts w:ascii="Century Gothic" w:hAnsi="Century Gothic"/>
          <w:i/>
          <w:sz w:val="22"/>
          <w:szCs w:val="22"/>
        </w:rPr>
        <w:t xml:space="preserve"> Exhibition</w:t>
      </w:r>
      <w:r w:rsidR="00F044BA"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Pr="00A44E1B">
        <w:rPr>
          <w:rFonts w:ascii="Century Gothic" w:hAnsi="Century Gothic"/>
          <w:b/>
          <w:sz w:val="22"/>
          <w:szCs w:val="22"/>
        </w:rPr>
        <w:t>Café Mila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A44E1B">
        <w:rPr>
          <w:rFonts w:ascii="Century Gothic" w:hAnsi="Century Gothic"/>
          <w:sz w:val="22"/>
          <w:szCs w:val="22"/>
        </w:rPr>
        <w:t>Godalming</w:t>
      </w:r>
      <w:proofErr w:type="spellEnd"/>
      <w:r>
        <w:rPr>
          <w:rFonts w:ascii="Century Gothic" w:hAnsi="Century Gothic"/>
          <w:sz w:val="22"/>
          <w:szCs w:val="22"/>
        </w:rPr>
        <w:t>, Surrey.</w:t>
      </w:r>
    </w:p>
    <w:p w:rsidR="00293DD1" w:rsidRPr="00A26CD6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2012  </w:t>
      </w:r>
      <w:r w:rsidRPr="00487932">
        <w:rPr>
          <w:rFonts w:ascii="Century Gothic" w:hAnsi="Century Gothic"/>
          <w:i/>
          <w:sz w:val="22"/>
          <w:szCs w:val="22"/>
        </w:rPr>
        <w:t>The</w:t>
      </w:r>
      <w:proofErr w:type="gramEnd"/>
      <w:r w:rsidRPr="00487932">
        <w:rPr>
          <w:rFonts w:ascii="Century Gothic" w:hAnsi="Century Gothic"/>
          <w:i/>
          <w:sz w:val="22"/>
          <w:szCs w:val="22"/>
        </w:rPr>
        <w:t xml:space="preserve"> Legacy of Sport</w:t>
      </w:r>
      <w:r w:rsidR="00F044BA"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Pr="00487932">
        <w:rPr>
          <w:rFonts w:ascii="Century Gothic" w:hAnsi="Century Gothic"/>
          <w:b/>
          <w:sz w:val="22"/>
          <w:szCs w:val="22"/>
        </w:rPr>
        <w:t>Guildford Cathedral</w:t>
      </w:r>
      <w:r>
        <w:rPr>
          <w:rFonts w:ascii="Century Gothic" w:hAnsi="Century Gothic"/>
          <w:sz w:val="22"/>
          <w:szCs w:val="22"/>
        </w:rPr>
        <w:t>, Surrey.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2011</w:t>
      </w:r>
      <w:r>
        <w:rPr>
          <w:rFonts w:ascii="Century Gothic" w:hAnsi="Century Gothic"/>
          <w:sz w:val="22"/>
          <w:szCs w:val="22"/>
        </w:rPr>
        <w:t xml:space="preserve">  </w:t>
      </w:r>
      <w:r w:rsidRPr="00270D81">
        <w:rPr>
          <w:rFonts w:ascii="Century Gothic" w:hAnsi="Century Gothic"/>
          <w:i/>
          <w:sz w:val="22"/>
          <w:szCs w:val="22"/>
        </w:rPr>
        <w:t>The</w:t>
      </w:r>
      <w:proofErr w:type="gramEnd"/>
      <w:r w:rsidRPr="00270D81">
        <w:rPr>
          <w:rFonts w:ascii="Century Gothic" w:hAnsi="Century Gothic"/>
          <w:i/>
          <w:sz w:val="22"/>
          <w:szCs w:val="22"/>
        </w:rPr>
        <w:t xml:space="preserve"> Art of Tease</w:t>
      </w:r>
      <w:r w:rsidR="00F044BA">
        <w:rPr>
          <w:rFonts w:ascii="Century Gothic" w:hAnsi="Century Gothic"/>
          <w:i/>
          <w:sz w:val="22"/>
          <w:szCs w:val="22"/>
        </w:rPr>
        <w:t>,</w:t>
      </w:r>
      <w:r w:rsidR="00237230">
        <w:rPr>
          <w:rFonts w:ascii="Century Gothic" w:hAnsi="Century Gothic"/>
          <w:i/>
          <w:sz w:val="22"/>
          <w:szCs w:val="22"/>
        </w:rPr>
        <w:t xml:space="preserve">  </w:t>
      </w:r>
      <w:r w:rsidRPr="00270D81">
        <w:rPr>
          <w:rFonts w:ascii="Century Gothic" w:hAnsi="Century Gothic"/>
          <w:b/>
          <w:sz w:val="22"/>
          <w:szCs w:val="22"/>
        </w:rPr>
        <w:t>The Spring</w:t>
      </w:r>
      <w:r w:rsidRPr="00270D81"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Pr="00270D81">
        <w:rPr>
          <w:rFonts w:ascii="Century Gothic" w:hAnsi="Century Gothic"/>
          <w:sz w:val="22"/>
          <w:szCs w:val="22"/>
        </w:rPr>
        <w:t>Havant Arts Centre,</w:t>
      </w:r>
      <w:r>
        <w:rPr>
          <w:rFonts w:ascii="Century Gothic" w:hAnsi="Century Gothic"/>
          <w:sz w:val="22"/>
          <w:szCs w:val="22"/>
        </w:rPr>
        <w:t xml:space="preserve"> Hampshire.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2009  </w:t>
      </w:r>
      <w:r>
        <w:rPr>
          <w:rFonts w:ascii="Century Gothic" w:hAnsi="Century Gothic"/>
          <w:i/>
          <w:sz w:val="22"/>
          <w:szCs w:val="22"/>
        </w:rPr>
        <w:t>Once</w:t>
      </w:r>
      <w:proofErr w:type="gramEnd"/>
      <w:r>
        <w:rPr>
          <w:rFonts w:ascii="Century Gothic" w:hAnsi="Century Gothic"/>
          <w:i/>
          <w:sz w:val="22"/>
          <w:szCs w:val="22"/>
        </w:rPr>
        <w:t xml:space="preserve"> upon a time</w:t>
      </w:r>
      <w:r w:rsidR="00237230">
        <w:rPr>
          <w:rFonts w:ascii="Century Gothic" w:hAnsi="Century Gothic"/>
          <w:i/>
          <w:sz w:val="22"/>
          <w:szCs w:val="22"/>
        </w:rPr>
        <w:t xml:space="preserve">, </w:t>
      </w:r>
      <w:r w:rsidRPr="00DB39F3">
        <w:rPr>
          <w:rFonts w:ascii="Century Gothic" w:hAnsi="Century Gothic"/>
          <w:i/>
          <w:sz w:val="22"/>
          <w:szCs w:val="22"/>
        </w:rPr>
        <w:t xml:space="preserve"> </w:t>
      </w:r>
      <w:r w:rsidRPr="00DB39F3">
        <w:rPr>
          <w:rFonts w:ascii="Century Gothic" w:hAnsi="Century Gothic"/>
          <w:b/>
          <w:sz w:val="22"/>
          <w:szCs w:val="22"/>
        </w:rPr>
        <w:t>Charterhouse Gallery</w:t>
      </w:r>
      <w:r>
        <w:rPr>
          <w:rFonts w:ascii="Century Gothic" w:hAnsi="Century Gothic"/>
          <w:sz w:val="22"/>
          <w:szCs w:val="22"/>
        </w:rPr>
        <w:t>, Surrey.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2008–</w:t>
      </w:r>
      <w:proofErr w:type="gramStart"/>
      <w:r w:rsidRPr="00BD1053">
        <w:rPr>
          <w:rFonts w:ascii="Century Gothic" w:hAnsi="Century Gothic"/>
          <w:sz w:val="22"/>
          <w:szCs w:val="22"/>
        </w:rPr>
        <w:t>201</w:t>
      </w:r>
      <w:r>
        <w:rPr>
          <w:rFonts w:ascii="Century Gothic" w:hAnsi="Century Gothic"/>
          <w:sz w:val="22"/>
          <w:szCs w:val="22"/>
        </w:rPr>
        <w:t xml:space="preserve">1  </w:t>
      </w:r>
      <w:r w:rsidRPr="003C0CF9">
        <w:rPr>
          <w:rFonts w:ascii="Century Gothic" w:hAnsi="Century Gothic"/>
          <w:b/>
          <w:sz w:val="22"/>
          <w:szCs w:val="22"/>
        </w:rPr>
        <w:t>Red</w:t>
      </w:r>
      <w:proofErr w:type="gramEnd"/>
      <w:r w:rsidRPr="00270D81">
        <w:rPr>
          <w:rFonts w:ascii="Century Gothic" w:hAnsi="Century Gothic"/>
          <w:b/>
          <w:sz w:val="22"/>
          <w:szCs w:val="22"/>
        </w:rPr>
        <w:t xml:space="preserve"> Biddy Gallery</w:t>
      </w:r>
      <w:r>
        <w:rPr>
          <w:rFonts w:ascii="Century Gothic" w:hAnsi="Century Gothic"/>
          <w:sz w:val="22"/>
          <w:szCs w:val="22"/>
        </w:rPr>
        <w:t>, Surrey.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2003–</w:t>
      </w:r>
      <w:proofErr w:type="gramStart"/>
      <w:r w:rsidRPr="00BD1053">
        <w:rPr>
          <w:rFonts w:ascii="Century Gothic" w:hAnsi="Century Gothic"/>
          <w:sz w:val="22"/>
          <w:szCs w:val="22"/>
        </w:rPr>
        <w:t>2005</w:t>
      </w:r>
      <w:r>
        <w:rPr>
          <w:rFonts w:ascii="Century Gothic" w:hAnsi="Century Gothic"/>
          <w:sz w:val="22"/>
          <w:szCs w:val="22"/>
        </w:rPr>
        <w:t xml:space="preserve">  </w:t>
      </w:r>
      <w:r w:rsidRPr="00F235D9">
        <w:rPr>
          <w:rFonts w:ascii="Century Gothic" w:hAnsi="Century Gothic"/>
          <w:b/>
          <w:sz w:val="22"/>
          <w:szCs w:val="22"/>
        </w:rPr>
        <w:t>The</w:t>
      </w:r>
      <w:proofErr w:type="gramEnd"/>
      <w:r w:rsidRPr="00F235D9">
        <w:rPr>
          <w:rFonts w:ascii="Century Gothic" w:hAnsi="Century Gothic"/>
          <w:b/>
          <w:sz w:val="22"/>
          <w:szCs w:val="22"/>
        </w:rPr>
        <w:t xml:space="preserve"> Garden House Sculpture Park,</w:t>
      </w:r>
      <w:r w:rsidRPr="00152CF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70D81">
        <w:rPr>
          <w:rFonts w:ascii="Century Gothic" w:hAnsi="Century Gothic"/>
          <w:sz w:val="22"/>
          <w:szCs w:val="22"/>
        </w:rPr>
        <w:t>Oswestry</w:t>
      </w:r>
      <w:proofErr w:type="spellEnd"/>
      <w:r w:rsidRPr="00270D81">
        <w:rPr>
          <w:rFonts w:ascii="Century Gothic" w:hAnsi="Century Gothic"/>
          <w:sz w:val="22"/>
          <w:szCs w:val="22"/>
        </w:rPr>
        <w:t>, Wales</w:t>
      </w:r>
      <w:r>
        <w:rPr>
          <w:rFonts w:ascii="Century Gothic" w:hAnsi="Century Gothic"/>
          <w:sz w:val="22"/>
          <w:szCs w:val="22"/>
        </w:rPr>
        <w:t>.</w:t>
      </w:r>
      <w:r w:rsidRPr="00DF1871">
        <w:rPr>
          <w:rFonts w:ascii="Century Gothic" w:hAnsi="Century Gothic"/>
          <w:sz w:val="22"/>
          <w:szCs w:val="22"/>
        </w:rPr>
        <w:t xml:space="preserve"> </w:t>
      </w:r>
    </w:p>
    <w:p w:rsidR="00293DD1" w:rsidRPr="00DF1871" w:rsidRDefault="00293DD1" w:rsidP="00293DD1">
      <w:pPr>
        <w:rPr>
          <w:rFonts w:ascii="Century Gothic" w:hAnsi="Century Gothic"/>
          <w:b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2002</w:t>
      </w:r>
      <w:r w:rsidRPr="00B617F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B617F7">
        <w:rPr>
          <w:rFonts w:ascii="Century Gothic" w:hAnsi="Century Gothic"/>
          <w:i/>
          <w:sz w:val="22"/>
          <w:szCs w:val="22"/>
        </w:rPr>
        <w:t>Travel</w:t>
      </w:r>
      <w:proofErr w:type="gramEnd"/>
      <w:r w:rsidR="00F044BA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b/>
          <w:i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Farnham </w:t>
      </w:r>
      <w:proofErr w:type="spellStart"/>
      <w:r w:rsidRPr="00F235D9">
        <w:rPr>
          <w:rFonts w:ascii="Century Gothic" w:hAnsi="Century Gothic"/>
          <w:b/>
          <w:sz w:val="22"/>
          <w:szCs w:val="22"/>
        </w:rPr>
        <w:t>Maltings</w:t>
      </w:r>
      <w:proofErr w:type="spellEnd"/>
      <w:r>
        <w:rPr>
          <w:rFonts w:ascii="Century Gothic" w:hAnsi="Century Gothic"/>
          <w:b/>
          <w:sz w:val="22"/>
          <w:szCs w:val="22"/>
        </w:rPr>
        <w:t>,</w:t>
      </w:r>
      <w:r w:rsidRPr="00270D81">
        <w:rPr>
          <w:rFonts w:ascii="Century Gothic" w:hAnsi="Century Gothic"/>
          <w:sz w:val="22"/>
          <w:szCs w:val="22"/>
        </w:rPr>
        <w:t xml:space="preserve"> Surrey</w:t>
      </w:r>
      <w:r>
        <w:rPr>
          <w:rFonts w:ascii="Century Gothic" w:hAnsi="Century Gothic"/>
          <w:sz w:val="22"/>
          <w:szCs w:val="22"/>
        </w:rPr>
        <w:t>.</w:t>
      </w:r>
      <w:r w:rsidRPr="00DF1871">
        <w:rPr>
          <w:rFonts w:ascii="Century Gothic" w:hAnsi="Century Gothic"/>
          <w:b/>
          <w:sz w:val="22"/>
          <w:szCs w:val="22"/>
        </w:rPr>
        <w:t xml:space="preserve"> </w:t>
      </w:r>
    </w:p>
    <w:p w:rsidR="00293DD1" w:rsidRPr="00270D8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2002</w:t>
      </w:r>
      <w:r w:rsidRPr="00DF1871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B617F7">
        <w:rPr>
          <w:rFonts w:ascii="Century Gothic" w:hAnsi="Century Gothic"/>
          <w:i/>
          <w:sz w:val="22"/>
          <w:szCs w:val="22"/>
        </w:rPr>
        <w:t>Degree</w:t>
      </w:r>
      <w:proofErr w:type="gramEnd"/>
      <w:r w:rsidRPr="00B617F7">
        <w:rPr>
          <w:rFonts w:ascii="Century Gothic" w:hAnsi="Century Gothic"/>
          <w:i/>
          <w:sz w:val="22"/>
          <w:szCs w:val="22"/>
        </w:rPr>
        <w:t xml:space="preserve"> Show</w:t>
      </w:r>
      <w:r w:rsidR="00F044BA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050F5">
        <w:rPr>
          <w:rFonts w:ascii="Century Gothic" w:hAnsi="Century Gothic"/>
          <w:b/>
          <w:sz w:val="22"/>
          <w:szCs w:val="22"/>
        </w:rPr>
        <w:t>U</w:t>
      </w:r>
      <w:r>
        <w:rPr>
          <w:rFonts w:ascii="Century Gothic" w:hAnsi="Century Gothic"/>
          <w:b/>
          <w:sz w:val="22"/>
          <w:szCs w:val="22"/>
        </w:rPr>
        <w:t>niversity for the Creative Arts,</w:t>
      </w:r>
      <w:r w:rsidRPr="004050F5">
        <w:rPr>
          <w:rFonts w:ascii="Century Gothic" w:hAnsi="Century Gothic"/>
          <w:b/>
          <w:sz w:val="22"/>
          <w:szCs w:val="22"/>
        </w:rPr>
        <w:t xml:space="preserve"> </w:t>
      </w:r>
      <w:r w:rsidRPr="00270D81">
        <w:rPr>
          <w:rFonts w:ascii="Century Gothic" w:hAnsi="Century Gothic"/>
          <w:sz w:val="22"/>
          <w:szCs w:val="22"/>
        </w:rPr>
        <w:t>Surrey</w:t>
      </w:r>
      <w:r>
        <w:rPr>
          <w:rFonts w:ascii="Century Gothic" w:hAnsi="Century Gothic"/>
          <w:sz w:val="22"/>
          <w:szCs w:val="22"/>
        </w:rPr>
        <w:t>.</w:t>
      </w:r>
    </w:p>
    <w:p w:rsidR="00293DD1" w:rsidRPr="00DF187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1998</w:t>
      </w:r>
      <w:r w:rsidRPr="00DF1871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B617F7">
        <w:rPr>
          <w:rFonts w:ascii="Century Gothic" w:hAnsi="Century Gothic"/>
          <w:i/>
          <w:sz w:val="22"/>
          <w:szCs w:val="22"/>
        </w:rPr>
        <w:t>Summer</w:t>
      </w:r>
      <w:proofErr w:type="gramEnd"/>
      <w:r w:rsidRPr="00B617F7">
        <w:rPr>
          <w:rFonts w:ascii="Century Gothic" w:hAnsi="Century Gothic"/>
          <w:i/>
          <w:sz w:val="22"/>
          <w:szCs w:val="22"/>
        </w:rPr>
        <w:t xml:space="preserve"> Show</w:t>
      </w:r>
      <w:r w:rsidR="00F044BA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050F5">
        <w:rPr>
          <w:rFonts w:ascii="Century Gothic" w:hAnsi="Century Gothic"/>
          <w:b/>
          <w:sz w:val="22"/>
          <w:szCs w:val="22"/>
        </w:rPr>
        <w:t>Sausmarez</w:t>
      </w:r>
      <w:proofErr w:type="spellEnd"/>
      <w:r w:rsidRPr="004050F5">
        <w:rPr>
          <w:rFonts w:ascii="Century Gothic" w:hAnsi="Century Gothic"/>
          <w:b/>
          <w:sz w:val="22"/>
          <w:szCs w:val="22"/>
        </w:rPr>
        <w:t xml:space="preserve"> Manor, </w:t>
      </w:r>
      <w:r w:rsidRPr="00270D81">
        <w:rPr>
          <w:rFonts w:ascii="Century Gothic" w:hAnsi="Century Gothic"/>
          <w:sz w:val="22"/>
          <w:szCs w:val="22"/>
        </w:rPr>
        <w:t>Guernsey, Channel Islands</w:t>
      </w:r>
      <w:r>
        <w:rPr>
          <w:rFonts w:ascii="Century Gothic" w:hAnsi="Century Gothic"/>
          <w:sz w:val="22"/>
          <w:szCs w:val="22"/>
        </w:rPr>
        <w:t>.</w:t>
      </w:r>
    </w:p>
    <w:p w:rsidR="00293DD1" w:rsidRPr="00875A96" w:rsidRDefault="00293DD1" w:rsidP="00293DD1">
      <w:pPr>
        <w:rPr>
          <w:rFonts w:ascii="Century Gothic" w:hAnsi="Century Gothic"/>
          <w:b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1996</w:t>
      </w:r>
      <w:r w:rsidRPr="00DF1871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B617F7">
        <w:rPr>
          <w:rFonts w:ascii="Century Gothic" w:hAnsi="Century Gothic"/>
          <w:i/>
          <w:sz w:val="22"/>
          <w:szCs w:val="22"/>
        </w:rPr>
        <w:t>Kaleidoscope</w:t>
      </w:r>
      <w:proofErr w:type="gramEnd"/>
      <w:r w:rsidRPr="00DF1871">
        <w:rPr>
          <w:rFonts w:ascii="Century Gothic" w:hAnsi="Century Gothic"/>
          <w:sz w:val="22"/>
          <w:szCs w:val="22"/>
        </w:rPr>
        <w:t xml:space="preserve"> </w:t>
      </w:r>
      <w:r w:rsidR="00F044BA">
        <w:rPr>
          <w:rFonts w:ascii="Century Gothic" w:hAnsi="Century Gothic"/>
          <w:sz w:val="22"/>
          <w:szCs w:val="22"/>
        </w:rPr>
        <w:t xml:space="preserve">, </w:t>
      </w:r>
      <w:r w:rsidRPr="00270D81">
        <w:rPr>
          <w:rFonts w:ascii="Century Gothic" w:hAnsi="Century Gothic"/>
          <w:sz w:val="22"/>
          <w:szCs w:val="22"/>
        </w:rPr>
        <w:t>Putney, London</w:t>
      </w:r>
      <w:r>
        <w:rPr>
          <w:rFonts w:ascii="Century Gothic" w:hAnsi="Century Gothic"/>
          <w:sz w:val="22"/>
          <w:szCs w:val="22"/>
        </w:rPr>
        <w:t>.</w:t>
      </w:r>
      <w:r w:rsidRPr="004050F5">
        <w:rPr>
          <w:rFonts w:ascii="Century Gothic" w:hAnsi="Century Gothic"/>
          <w:b/>
          <w:sz w:val="22"/>
          <w:szCs w:val="22"/>
        </w:rPr>
        <w:t xml:space="preserve"> </w:t>
      </w:r>
    </w:p>
    <w:p w:rsidR="00293DD1" w:rsidRDefault="00293DD1" w:rsidP="00293DD1">
      <w:pPr>
        <w:rPr>
          <w:rFonts w:ascii="Century Gothic" w:hAnsi="Century Gothic"/>
          <w:b/>
          <w:sz w:val="22"/>
          <w:szCs w:val="22"/>
          <w:u w:val="single"/>
        </w:rPr>
      </w:pPr>
    </w:p>
    <w:p w:rsidR="00293DD1" w:rsidRPr="000F3960" w:rsidRDefault="00293DD1" w:rsidP="00293DD1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DF1871">
        <w:rPr>
          <w:rFonts w:ascii="Century Gothic" w:hAnsi="Century Gothic"/>
          <w:b/>
          <w:sz w:val="22"/>
          <w:szCs w:val="22"/>
          <w:u w:val="single"/>
        </w:rPr>
        <w:t>Commissions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</w:p>
    <w:p w:rsidR="00CE26C1" w:rsidRDefault="00CE26C1" w:rsidP="00293DD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2012 </w:t>
      </w:r>
      <w:r w:rsidRPr="00237230">
        <w:rPr>
          <w:rFonts w:ascii="Century Gothic" w:hAnsi="Century Gothic"/>
          <w:i/>
          <w:sz w:val="22"/>
          <w:szCs w:val="22"/>
        </w:rPr>
        <w:t xml:space="preserve"> Circular</w:t>
      </w:r>
      <w:proofErr w:type="gramEnd"/>
      <w:r w:rsidR="00C40A94">
        <w:rPr>
          <w:rFonts w:ascii="Century Gothic" w:hAnsi="Century Gothic"/>
          <w:b/>
          <w:i/>
          <w:sz w:val="22"/>
          <w:szCs w:val="22"/>
        </w:rPr>
        <w:t>,</w:t>
      </w:r>
      <w:r w:rsidRPr="00C40A94">
        <w:rPr>
          <w:rFonts w:ascii="Century Gothic" w:hAnsi="Century Gothic"/>
          <w:b/>
          <w:sz w:val="22"/>
          <w:szCs w:val="22"/>
        </w:rPr>
        <w:t xml:space="preserve"> </w:t>
      </w:r>
      <w:r w:rsidRPr="00CE26C1">
        <w:rPr>
          <w:rFonts w:ascii="Century Gothic" w:hAnsi="Century Gothic"/>
          <w:b/>
          <w:sz w:val="22"/>
          <w:szCs w:val="22"/>
        </w:rPr>
        <w:t>James Hockey Gallery,</w:t>
      </w:r>
      <w:r>
        <w:rPr>
          <w:rFonts w:ascii="Century Gothic" w:hAnsi="Century Gothic"/>
          <w:sz w:val="22"/>
          <w:szCs w:val="22"/>
        </w:rPr>
        <w:t xml:space="preserve"> Farnham, Surrey.</w:t>
      </w:r>
    </w:p>
    <w:p w:rsidR="00293DD1" w:rsidRPr="00536AB5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 w:rsidRPr="00487932">
        <w:rPr>
          <w:rFonts w:ascii="Century Gothic" w:hAnsi="Century Gothic"/>
          <w:sz w:val="22"/>
          <w:szCs w:val="22"/>
        </w:rPr>
        <w:t>2012</w:t>
      </w:r>
      <w:r>
        <w:rPr>
          <w:rFonts w:ascii="Century Gothic" w:hAnsi="Century Gothic"/>
          <w:sz w:val="22"/>
          <w:szCs w:val="22"/>
        </w:rPr>
        <w:t xml:space="preserve">  </w:t>
      </w:r>
      <w:r w:rsidRPr="00237230">
        <w:rPr>
          <w:rFonts w:ascii="Century Gothic" w:hAnsi="Century Gothic"/>
          <w:i/>
          <w:sz w:val="22"/>
          <w:szCs w:val="22"/>
        </w:rPr>
        <w:t>Spin</w:t>
      </w:r>
      <w:proofErr w:type="gramEnd"/>
      <w:r w:rsidRPr="00237230">
        <w:rPr>
          <w:rFonts w:ascii="Century Gothic" w:hAnsi="Century Gothic"/>
          <w:i/>
          <w:sz w:val="22"/>
          <w:szCs w:val="22"/>
        </w:rPr>
        <w:t xml:space="preserve"> 50</w:t>
      </w:r>
      <w:r w:rsidR="00C40A94" w:rsidRPr="00C40A94">
        <w:rPr>
          <w:rFonts w:ascii="Century Gothic" w:hAnsi="Century Gothic"/>
          <w:b/>
          <w:i/>
          <w:sz w:val="22"/>
          <w:szCs w:val="22"/>
        </w:rPr>
        <w:t>,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Pr="00487932">
        <w:rPr>
          <w:rFonts w:ascii="Century Gothic" w:hAnsi="Century Gothic"/>
          <w:b/>
          <w:sz w:val="22"/>
          <w:szCs w:val="22"/>
        </w:rPr>
        <w:t xml:space="preserve">West </w:t>
      </w:r>
      <w:proofErr w:type="spellStart"/>
      <w:r w:rsidRPr="00487932">
        <w:rPr>
          <w:rFonts w:ascii="Century Gothic" w:hAnsi="Century Gothic"/>
          <w:b/>
          <w:sz w:val="22"/>
          <w:szCs w:val="22"/>
        </w:rPr>
        <w:t>Byfleet</w:t>
      </w:r>
      <w:proofErr w:type="spellEnd"/>
      <w:r w:rsidRPr="00487932">
        <w:rPr>
          <w:rFonts w:ascii="Century Gothic" w:hAnsi="Century Gothic"/>
          <w:b/>
          <w:sz w:val="22"/>
          <w:szCs w:val="22"/>
        </w:rPr>
        <w:t xml:space="preserve"> LI:VE</w:t>
      </w:r>
      <w:r>
        <w:rPr>
          <w:rFonts w:ascii="Century Gothic" w:hAnsi="Century Gothic"/>
          <w:b/>
          <w:sz w:val="22"/>
          <w:szCs w:val="22"/>
        </w:rPr>
        <w:t xml:space="preserve">, Woking Borough Council, </w:t>
      </w:r>
      <w:r w:rsidRPr="00536AB5">
        <w:rPr>
          <w:rFonts w:ascii="Century Gothic" w:hAnsi="Century Gothic"/>
          <w:sz w:val="22"/>
          <w:szCs w:val="22"/>
        </w:rPr>
        <w:t>Surrey.</w:t>
      </w:r>
    </w:p>
    <w:p w:rsidR="00293DD1" w:rsidRDefault="00293DD1" w:rsidP="00293DD1">
      <w:pPr>
        <w:rPr>
          <w:rFonts w:ascii="Century Gothic" w:hAnsi="Century Gothic"/>
          <w:b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2011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Pr="00237230">
        <w:rPr>
          <w:rFonts w:ascii="Century Gothic" w:hAnsi="Century Gothic"/>
          <w:i/>
          <w:sz w:val="22"/>
          <w:szCs w:val="22"/>
        </w:rPr>
        <w:t>Score</w:t>
      </w:r>
      <w:proofErr w:type="gramEnd"/>
      <w:r w:rsidR="00C40A94" w:rsidRPr="00C40A94">
        <w:rPr>
          <w:rFonts w:ascii="Century Gothic" w:hAnsi="Century Gothic"/>
          <w:b/>
          <w:i/>
          <w:sz w:val="22"/>
          <w:szCs w:val="22"/>
        </w:rPr>
        <w:t>,</w:t>
      </w:r>
      <w:r w:rsidR="004C6931">
        <w:rPr>
          <w:rFonts w:ascii="Century Gothic" w:hAnsi="Century Gothic"/>
          <w:b/>
          <w:sz w:val="22"/>
          <w:szCs w:val="22"/>
        </w:rPr>
        <w:t xml:space="preserve"> St. Catherine’s</w:t>
      </w:r>
      <w:r>
        <w:rPr>
          <w:rFonts w:ascii="Century Gothic" w:hAnsi="Century Gothic"/>
          <w:b/>
          <w:sz w:val="22"/>
          <w:szCs w:val="22"/>
        </w:rPr>
        <w:t xml:space="preserve">, </w:t>
      </w:r>
      <w:r w:rsidRPr="003C0CF9">
        <w:rPr>
          <w:rFonts w:ascii="Century Gothic" w:hAnsi="Century Gothic"/>
          <w:sz w:val="22"/>
          <w:szCs w:val="22"/>
        </w:rPr>
        <w:t xml:space="preserve">Surrey. 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2009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06D48">
        <w:rPr>
          <w:rFonts w:ascii="Century Gothic" w:hAnsi="Century Gothic"/>
          <w:i/>
          <w:sz w:val="22"/>
          <w:szCs w:val="22"/>
        </w:rPr>
        <w:t xml:space="preserve"> </w:t>
      </w:r>
      <w:r w:rsidRPr="00237230">
        <w:rPr>
          <w:rFonts w:ascii="Century Gothic" w:hAnsi="Century Gothic"/>
          <w:i/>
          <w:sz w:val="22"/>
          <w:szCs w:val="22"/>
        </w:rPr>
        <w:t>Sustainability</w:t>
      </w:r>
      <w:proofErr w:type="gramEnd"/>
      <w:r w:rsidRPr="00237230">
        <w:rPr>
          <w:rFonts w:ascii="Century Gothic" w:hAnsi="Century Gothic"/>
          <w:i/>
          <w:sz w:val="22"/>
          <w:szCs w:val="22"/>
        </w:rPr>
        <w:t xml:space="preserve"> Mosaic</w:t>
      </w:r>
      <w:r w:rsidR="00C40A94" w:rsidRPr="00C40A94">
        <w:rPr>
          <w:rFonts w:ascii="Century Gothic" w:hAnsi="Century Gothic"/>
          <w:i/>
          <w:sz w:val="22"/>
          <w:szCs w:val="22"/>
        </w:rPr>
        <w:t>,</w:t>
      </w:r>
      <w:r w:rsidR="004C6931" w:rsidRPr="00C40A94">
        <w:rPr>
          <w:rFonts w:ascii="Century Gothic" w:hAnsi="Century Gothic"/>
          <w:sz w:val="22"/>
          <w:szCs w:val="22"/>
        </w:rPr>
        <w:t xml:space="preserve"> </w:t>
      </w:r>
      <w:r w:rsidR="004C6931">
        <w:rPr>
          <w:rFonts w:ascii="Century Gothic" w:hAnsi="Century Gothic"/>
          <w:b/>
          <w:sz w:val="22"/>
          <w:szCs w:val="22"/>
        </w:rPr>
        <w:t>Amesbury</w:t>
      </w:r>
      <w:r>
        <w:rPr>
          <w:rFonts w:ascii="Century Gothic" w:hAnsi="Century Gothic"/>
          <w:b/>
          <w:sz w:val="22"/>
          <w:szCs w:val="22"/>
        </w:rPr>
        <w:t xml:space="preserve">, </w:t>
      </w:r>
      <w:r w:rsidRPr="00270D81">
        <w:rPr>
          <w:rFonts w:ascii="Century Gothic" w:hAnsi="Century Gothic"/>
          <w:sz w:val="22"/>
          <w:szCs w:val="22"/>
        </w:rPr>
        <w:t>Surrey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2008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Pr="00B617F7">
        <w:rPr>
          <w:rFonts w:ascii="Century Gothic" w:hAnsi="Century Gothic"/>
          <w:i/>
          <w:sz w:val="22"/>
          <w:szCs w:val="22"/>
        </w:rPr>
        <w:t>Spirit</w:t>
      </w:r>
      <w:proofErr w:type="gramEnd"/>
      <w:r w:rsidRPr="00B617F7">
        <w:rPr>
          <w:rFonts w:ascii="Century Gothic" w:hAnsi="Century Gothic"/>
          <w:i/>
          <w:sz w:val="22"/>
          <w:szCs w:val="22"/>
        </w:rPr>
        <w:t xml:space="preserve"> of Place</w:t>
      </w:r>
      <w:r w:rsidR="00C40A94"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Canford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School,</w:t>
      </w:r>
      <w:r w:rsidRPr="00270D81">
        <w:rPr>
          <w:rFonts w:ascii="Century Gothic" w:hAnsi="Century Gothic"/>
          <w:sz w:val="22"/>
          <w:szCs w:val="22"/>
        </w:rPr>
        <w:t xml:space="preserve"> Dorset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2008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Pr="00237230">
        <w:rPr>
          <w:rFonts w:ascii="Century Gothic" w:hAnsi="Century Gothic"/>
          <w:i/>
          <w:sz w:val="22"/>
          <w:szCs w:val="22"/>
        </w:rPr>
        <w:t>Stays</w:t>
      </w:r>
      <w:proofErr w:type="gramEnd"/>
      <w:r w:rsidRPr="00237230">
        <w:rPr>
          <w:rFonts w:ascii="Century Gothic" w:hAnsi="Century Gothic"/>
          <w:i/>
          <w:sz w:val="22"/>
          <w:szCs w:val="22"/>
        </w:rPr>
        <w:t>, Holds, Ties</w:t>
      </w:r>
      <w:r w:rsidR="00C40A94">
        <w:rPr>
          <w:rFonts w:ascii="Century Gothic" w:hAnsi="Century Gothic"/>
          <w:b/>
          <w:sz w:val="22"/>
          <w:szCs w:val="22"/>
        </w:rPr>
        <w:t>,</w:t>
      </w:r>
      <w:r w:rsidRPr="00C40A94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Mills &amp; Boon Centenary. </w:t>
      </w:r>
    </w:p>
    <w:p w:rsidR="00293DD1" w:rsidRPr="00CF653D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2008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Pr="00237230">
        <w:rPr>
          <w:rFonts w:ascii="Century Gothic" w:hAnsi="Century Gothic"/>
          <w:i/>
          <w:sz w:val="22"/>
          <w:szCs w:val="22"/>
        </w:rPr>
        <w:t>Stella</w:t>
      </w:r>
      <w:proofErr w:type="gramEnd"/>
      <w:r w:rsidRPr="00237230">
        <w:rPr>
          <w:rFonts w:ascii="Century Gothic" w:hAnsi="Century Gothic"/>
          <w:i/>
          <w:sz w:val="22"/>
          <w:szCs w:val="22"/>
        </w:rPr>
        <w:t xml:space="preserve"> 5</w:t>
      </w:r>
      <w:r w:rsidR="00C40A94">
        <w:rPr>
          <w:rFonts w:ascii="Century Gothic" w:hAnsi="Century Gothic"/>
          <w:sz w:val="22"/>
          <w:szCs w:val="22"/>
        </w:rPr>
        <w:t xml:space="preserve">, </w:t>
      </w:r>
      <w:r w:rsidR="004C6931">
        <w:rPr>
          <w:rFonts w:ascii="Century Gothic" w:hAnsi="Century Gothic"/>
          <w:b/>
          <w:sz w:val="22"/>
          <w:szCs w:val="22"/>
        </w:rPr>
        <w:t>Amesbury</w:t>
      </w:r>
      <w:r>
        <w:rPr>
          <w:rFonts w:ascii="Century Gothic" w:hAnsi="Century Gothic"/>
          <w:b/>
          <w:sz w:val="22"/>
          <w:szCs w:val="22"/>
        </w:rPr>
        <w:t xml:space="preserve">, </w:t>
      </w:r>
      <w:r w:rsidRPr="00270D81">
        <w:rPr>
          <w:rFonts w:ascii="Century Gothic" w:hAnsi="Century Gothic"/>
          <w:sz w:val="22"/>
          <w:szCs w:val="22"/>
        </w:rPr>
        <w:t>Surrey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93DD1" w:rsidRPr="00493D92" w:rsidRDefault="00293DD1" w:rsidP="00293DD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2007 </w:t>
      </w:r>
      <w:r w:rsidRPr="00493D92">
        <w:rPr>
          <w:rFonts w:ascii="Century Gothic" w:hAnsi="Century Gothic"/>
          <w:i/>
          <w:sz w:val="22"/>
          <w:szCs w:val="22"/>
        </w:rPr>
        <w:t xml:space="preserve"> </w:t>
      </w:r>
      <w:r w:rsidRPr="00237230">
        <w:rPr>
          <w:rFonts w:ascii="Century Gothic" w:hAnsi="Century Gothic"/>
          <w:i/>
          <w:sz w:val="22"/>
          <w:szCs w:val="22"/>
        </w:rPr>
        <w:t>Haul</w:t>
      </w:r>
      <w:proofErr w:type="gramEnd"/>
      <w:r w:rsidR="00C40A94" w:rsidRPr="00237230">
        <w:rPr>
          <w:rFonts w:ascii="Century Gothic" w:hAnsi="Century Gothic"/>
          <w:sz w:val="22"/>
          <w:szCs w:val="22"/>
        </w:rPr>
        <w:t>,</w:t>
      </w:r>
      <w:r w:rsidR="00C40A94">
        <w:rPr>
          <w:rFonts w:ascii="Century Gothic" w:hAnsi="Century Gothic"/>
          <w:b/>
          <w:sz w:val="22"/>
          <w:szCs w:val="22"/>
        </w:rPr>
        <w:t xml:space="preserve"> </w:t>
      </w:r>
      <w:r w:rsidRPr="00493D92">
        <w:rPr>
          <w:rFonts w:ascii="Century Gothic" w:hAnsi="Century Gothic" w:cs="Century Gothic"/>
          <w:sz w:val="20"/>
        </w:rPr>
        <w:t>Private collection.</w:t>
      </w:r>
      <w:r>
        <w:rPr>
          <w:rFonts w:ascii="Century Gothic" w:hAnsi="Century Gothic" w:cs="Century Gothic"/>
          <w:sz w:val="20"/>
        </w:rPr>
        <w:t xml:space="preserve"> Rhode Island, USA.</w:t>
      </w:r>
    </w:p>
    <w:p w:rsidR="00293DD1" w:rsidRPr="00493D92" w:rsidRDefault="00293DD1" w:rsidP="00293DD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2007  </w:t>
      </w:r>
      <w:r w:rsidRPr="00237230">
        <w:rPr>
          <w:rFonts w:ascii="Century Gothic" w:hAnsi="Century Gothic"/>
          <w:i/>
          <w:sz w:val="22"/>
          <w:szCs w:val="22"/>
        </w:rPr>
        <w:t>Cast</w:t>
      </w:r>
      <w:proofErr w:type="gramEnd"/>
      <w:r w:rsidR="00C40A94">
        <w:rPr>
          <w:rFonts w:ascii="Century Gothic" w:hAnsi="Century Gothic"/>
          <w:b/>
          <w:i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Pr="00493D92">
        <w:rPr>
          <w:rFonts w:ascii="Century Gothic" w:hAnsi="Century Gothic" w:cs="Century Gothic"/>
          <w:sz w:val="20"/>
        </w:rPr>
        <w:t>Private collection.</w:t>
      </w:r>
      <w:r>
        <w:rPr>
          <w:rFonts w:ascii="Century Gothic" w:hAnsi="Century Gothic" w:cs="Century Gothic"/>
          <w:sz w:val="20"/>
        </w:rPr>
        <w:t xml:space="preserve"> Rhode Island, USA. </w:t>
      </w:r>
      <w:r w:rsidRPr="00493D92">
        <w:rPr>
          <w:rFonts w:ascii="Century Gothic" w:hAnsi="Century Gothic" w:cs="Century Gothic"/>
          <w:b/>
          <w:i/>
          <w:iCs/>
          <w:sz w:val="20"/>
        </w:rPr>
        <w:t xml:space="preserve">  </w:t>
      </w:r>
    </w:p>
    <w:p w:rsidR="00293DD1" w:rsidRPr="00493D92" w:rsidRDefault="00293DD1" w:rsidP="00BD02D5">
      <w:pPr>
        <w:widowControl w:val="0"/>
        <w:tabs>
          <w:tab w:val="left" w:pos="5872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2007  </w:t>
      </w:r>
      <w:r w:rsidRPr="00237230">
        <w:rPr>
          <w:rFonts w:ascii="Century Gothic" w:hAnsi="Century Gothic"/>
          <w:i/>
          <w:sz w:val="22"/>
          <w:szCs w:val="22"/>
        </w:rPr>
        <w:t>Twist</w:t>
      </w:r>
      <w:proofErr w:type="gramEnd"/>
      <w:r w:rsidRPr="00237230">
        <w:rPr>
          <w:rFonts w:ascii="Century Gothic" w:hAnsi="Century Gothic"/>
          <w:i/>
          <w:sz w:val="22"/>
          <w:szCs w:val="22"/>
        </w:rPr>
        <w:t xml:space="preserve"> 2</w:t>
      </w:r>
      <w:r w:rsidR="00C40A94">
        <w:rPr>
          <w:rFonts w:ascii="Century Gothic" w:hAnsi="Century Gothic"/>
          <w:sz w:val="22"/>
          <w:szCs w:val="22"/>
        </w:rPr>
        <w:t xml:space="preserve">, </w:t>
      </w:r>
      <w:r w:rsidRPr="00493D92">
        <w:rPr>
          <w:rFonts w:ascii="Century Gothic" w:hAnsi="Century Gothic" w:cs="Century Gothic"/>
          <w:sz w:val="20"/>
        </w:rPr>
        <w:t>Private collection.</w:t>
      </w:r>
      <w:r>
        <w:rPr>
          <w:rFonts w:ascii="Century Gothic" w:hAnsi="Century Gothic" w:cs="Century Gothic"/>
          <w:sz w:val="20"/>
        </w:rPr>
        <w:t xml:space="preserve"> Rhode Island, USA.</w:t>
      </w:r>
      <w:r w:rsidR="00BD02D5">
        <w:rPr>
          <w:rFonts w:ascii="Century Gothic" w:hAnsi="Century Gothic" w:cs="Century Gothic"/>
          <w:sz w:val="20"/>
        </w:rPr>
        <w:tab/>
      </w:r>
    </w:p>
    <w:p w:rsidR="00293DD1" w:rsidRPr="00493D92" w:rsidRDefault="00293DD1" w:rsidP="00293DD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sz w:val="20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200</w:t>
      </w:r>
      <w:r>
        <w:rPr>
          <w:rFonts w:ascii="Century Gothic" w:hAnsi="Century Gothic"/>
          <w:sz w:val="22"/>
          <w:szCs w:val="22"/>
        </w:rPr>
        <w:t>5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Pr="00B617F7">
        <w:rPr>
          <w:rFonts w:ascii="Century Gothic" w:hAnsi="Century Gothic"/>
          <w:i/>
          <w:sz w:val="22"/>
          <w:szCs w:val="22"/>
        </w:rPr>
        <w:t>Bison</w:t>
      </w:r>
      <w:proofErr w:type="gramEnd"/>
      <w:r w:rsidRPr="00B617F7">
        <w:rPr>
          <w:rFonts w:ascii="Century Gothic" w:hAnsi="Century Gothic"/>
          <w:i/>
          <w:sz w:val="22"/>
          <w:szCs w:val="22"/>
        </w:rPr>
        <w:t xml:space="preserve"> Trophy</w:t>
      </w:r>
      <w:r w:rsidR="00C40A94">
        <w:rPr>
          <w:rFonts w:ascii="Century Gothic" w:hAnsi="Century Gothic"/>
          <w:i/>
          <w:sz w:val="22"/>
          <w:szCs w:val="22"/>
        </w:rPr>
        <w:t>,</w:t>
      </w:r>
      <w:r w:rsidRPr="00B617F7">
        <w:rPr>
          <w:rFonts w:ascii="Century Gothic" w:hAnsi="Century Gothic"/>
          <w:i/>
          <w:sz w:val="22"/>
          <w:szCs w:val="22"/>
        </w:rPr>
        <w:t xml:space="preserve"> </w:t>
      </w:r>
      <w:r w:rsidR="004C6931">
        <w:rPr>
          <w:rFonts w:ascii="Century Gothic" w:hAnsi="Century Gothic"/>
          <w:b/>
          <w:sz w:val="22"/>
          <w:szCs w:val="22"/>
        </w:rPr>
        <w:t>Amesbury</w:t>
      </w:r>
      <w:r w:rsidRPr="00584258">
        <w:rPr>
          <w:rFonts w:ascii="Century Gothic" w:hAnsi="Century Gothic"/>
          <w:b/>
          <w:sz w:val="22"/>
          <w:szCs w:val="22"/>
        </w:rPr>
        <w:t xml:space="preserve">, </w:t>
      </w:r>
      <w:r w:rsidRPr="00270D81">
        <w:rPr>
          <w:rFonts w:ascii="Century Gothic" w:hAnsi="Century Gothic"/>
          <w:sz w:val="22"/>
          <w:szCs w:val="22"/>
        </w:rPr>
        <w:t>Surrey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2005  </w:t>
      </w:r>
      <w:r w:rsidRPr="00237230">
        <w:rPr>
          <w:rFonts w:ascii="Century Gothic" w:hAnsi="Century Gothic"/>
          <w:i/>
          <w:sz w:val="22"/>
          <w:szCs w:val="22"/>
        </w:rPr>
        <w:t>Suspended</w:t>
      </w:r>
      <w:proofErr w:type="gramEnd"/>
      <w:r w:rsidRPr="00237230">
        <w:rPr>
          <w:rFonts w:ascii="Century Gothic" w:hAnsi="Century Gothic"/>
          <w:i/>
          <w:sz w:val="22"/>
          <w:szCs w:val="22"/>
        </w:rPr>
        <w:t xml:space="preserve"> Circle</w:t>
      </w:r>
      <w:r w:rsidR="00C40A94">
        <w:rPr>
          <w:rFonts w:ascii="Century Gothic" w:hAnsi="Century Gothic"/>
          <w:b/>
          <w:sz w:val="22"/>
          <w:szCs w:val="22"/>
        </w:rPr>
        <w:t>,</w:t>
      </w:r>
      <w:r w:rsidRPr="00C40A94">
        <w:rPr>
          <w:rFonts w:ascii="Century Gothic" w:hAnsi="Century Gothic"/>
          <w:b/>
          <w:sz w:val="22"/>
          <w:szCs w:val="22"/>
        </w:rPr>
        <w:t xml:space="preserve"> </w:t>
      </w:r>
      <w:r w:rsidR="004C6931">
        <w:rPr>
          <w:rFonts w:ascii="Century Gothic" w:hAnsi="Century Gothic"/>
          <w:b/>
          <w:sz w:val="22"/>
          <w:szCs w:val="22"/>
        </w:rPr>
        <w:t>Amesbury</w:t>
      </w:r>
      <w:r>
        <w:rPr>
          <w:rFonts w:ascii="Century Gothic" w:hAnsi="Century Gothic"/>
          <w:sz w:val="22"/>
          <w:szCs w:val="22"/>
        </w:rPr>
        <w:t xml:space="preserve">, Surrey. 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2005 </w:t>
      </w:r>
      <w:r w:rsidRPr="00C40A94">
        <w:rPr>
          <w:rFonts w:ascii="Century Gothic" w:hAnsi="Century Gothic"/>
          <w:b/>
          <w:sz w:val="22"/>
          <w:szCs w:val="22"/>
        </w:rPr>
        <w:t xml:space="preserve"> </w:t>
      </w:r>
      <w:r w:rsidRPr="00237230">
        <w:rPr>
          <w:rFonts w:ascii="Century Gothic" w:hAnsi="Century Gothic"/>
          <w:i/>
          <w:sz w:val="22"/>
          <w:szCs w:val="22"/>
        </w:rPr>
        <w:t>Education</w:t>
      </w:r>
      <w:proofErr w:type="gramEnd"/>
      <w:r w:rsidR="00C40A94">
        <w:rPr>
          <w:rFonts w:ascii="Century Gothic" w:hAnsi="Century Gothic"/>
          <w:sz w:val="22"/>
          <w:szCs w:val="22"/>
        </w:rPr>
        <w:t xml:space="preserve">, </w:t>
      </w:r>
      <w:r w:rsidR="004C6931">
        <w:rPr>
          <w:rFonts w:ascii="Century Gothic" w:hAnsi="Century Gothic"/>
          <w:b/>
          <w:sz w:val="22"/>
          <w:szCs w:val="22"/>
        </w:rPr>
        <w:t>Amesbury</w:t>
      </w:r>
      <w:r>
        <w:rPr>
          <w:rFonts w:ascii="Century Gothic" w:hAnsi="Century Gothic"/>
          <w:sz w:val="22"/>
          <w:szCs w:val="22"/>
        </w:rPr>
        <w:t xml:space="preserve">, Surrey. </w:t>
      </w:r>
    </w:p>
    <w:p w:rsidR="00293DD1" w:rsidRPr="0099304C" w:rsidRDefault="00293DD1" w:rsidP="00293DD1">
      <w:pPr>
        <w:rPr>
          <w:rFonts w:ascii="Century Gothic" w:hAnsi="Century Gothic"/>
          <w:b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2004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Pr="00237230">
        <w:rPr>
          <w:rFonts w:ascii="Century Gothic" w:hAnsi="Century Gothic"/>
          <w:i/>
          <w:sz w:val="22"/>
          <w:szCs w:val="22"/>
        </w:rPr>
        <w:t>Serpentine</w:t>
      </w:r>
      <w:proofErr w:type="gramEnd"/>
      <w:r w:rsidRPr="00237230">
        <w:rPr>
          <w:rFonts w:ascii="Century Gothic" w:hAnsi="Century Gothic"/>
          <w:i/>
          <w:sz w:val="22"/>
          <w:szCs w:val="22"/>
        </w:rPr>
        <w:t xml:space="preserve"> Form</w:t>
      </w:r>
      <w:r w:rsidR="00C40A94">
        <w:rPr>
          <w:rFonts w:ascii="Century Gothic" w:hAnsi="Century Gothic"/>
          <w:b/>
          <w:i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Pr="00427F23">
        <w:rPr>
          <w:rFonts w:ascii="Century Gothic" w:hAnsi="Century Gothic"/>
          <w:b/>
          <w:sz w:val="22"/>
          <w:szCs w:val="22"/>
        </w:rPr>
        <w:t>The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Abbey</w:t>
      </w:r>
      <w:r w:rsidRPr="00584258">
        <w:rPr>
          <w:rFonts w:ascii="Century Gothic" w:hAnsi="Century Gothic"/>
          <w:b/>
          <w:sz w:val="22"/>
          <w:szCs w:val="22"/>
        </w:rPr>
        <w:t xml:space="preserve"> School, </w:t>
      </w:r>
      <w:r w:rsidRPr="00270D81">
        <w:rPr>
          <w:rFonts w:ascii="Century Gothic" w:hAnsi="Century Gothic"/>
          <w:sz w:val="22"/>
          <w:szCs w:val="22"/>
        </w:rPr>
        <w:t>Surrey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293DD1" w:rsidRDefault="00293DD1" w:rsidP="00293DD1">
      <w:pPr>
        <w:rPr>
          <w:rFonts w:ascii="Century Gothic" w:hAnsi="Century Gothic"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2004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Pr="00237230">
        <w:rPr>
          <w:rFonts w:ascii="Century Gothic" w:hAnsi="Century Gothic"/>
          <w:i/>
          <w:sz w:val="22"/>
          <w:szCs w:val="22"/>
        </w:rPr>
        <w:t>Untitled</w:t>
      </w:r>
      <w:proofErr w:type="gramEnd"/>
      <w:r w:rsidR="00C40A94"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584258">
        <w:rPr>
          <w:rFonts w:ascii="Century Gothic" w:hAnsi="Century Gothic"/>
          <w:b/>
          <w:sz w:val="22"/>
          <w:szCs w:val="22"/>
        </w:rPr>
        <w:t>Brockham</w:t>
      </w:r>
      <w:proofErr w:type="spellEnd"/>
      <w:r w:rsidRPr="00584258">
        <w:rPr>
          <w:rFonts w:ascii="Century Gothic" w:hAnsi="Century Gothic"/>
          <w:b/>
          <w:sz w:val="22"/>
          <w:szCs w:val="22"/>
        </w:rPr>
        <w:t xml:space="preserve"> School, </w:t>
      </w:r>
      <w:r w:rsidRPr="00B617F7">
        <w:rPr>
          <w:rFonts w:ascii="Century Gothic" w:hAnsi="Century Gothic"/>
          <w:sz w:val="22"/>
          <w:szCs w:val="22"/>
        </w:rPr>
        <w:t>Surrey</w:t>
      </w:r>
      <w:r>
        <w:rPr>
          <w:rFonts w:ascii="Century Gothic" w:hAnsi="Century Gothic"/>
          <w:b/>
          <w:sz w:val="22"/>
          <w:szCs w:val="22"/>
        </w:rPr>
        <w:t xml:space="preserve">. </w:t>
      </w:r>
    </w:p>
    <w:p w:rsidR="00293DD1" w:rsidRPr="0099304C" w:rsidRDefault="00293DD1" w:rsidP="00293DD1">
      <w:pPr>
        <w:rPr>
          <w:rFonts w:ascii="Century Gothic" w:hAnsi="Century Gothic"/>
          <w:b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2004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 w:rsidRPr="00237230">
        <w:rPr>
          <w:rFonts w:ascii="Century Gothic" w:hAnsi="Century Gothic"/>
          <w:i/>
          <w:sz w:val="22"/>
          <w:szCs w:val="22"/>
        </w:rPr>
        <w:t>9,125</w:t>
      </w:r>
      <w:proofErr w:type="gramEnd"/>
      <w:r w:rsidRPr="00237230">
        <w:rPr>
          <w:rFonts w:ascii="Century Gothic" w:hAnsi="Century Gothic"/>
          <w:i/>
          <w:sz w:val="22"/>
          <w:szCs w:val="22"/>
        </w:rPr>
        <w:t xml:space="preserve"> Days</w:t>
      </w:r>
      <w:r w:rsidR="00C40A94">
        <w:rPr>
          <w:rFonts w:ascii="Century Gothic" w:hAnsi="Century Gothic"/>
          <w:b/>
          <w:i/>
          <w:sz w:val="22"/>
          <w:szCs w:val="22"/>
        </w:rPr>
        <w:t>,</w:t>
      </w:r>
      <w:r w:rsidRPr="00C40A94">
        <w:rPr>
          <w:rFonts w:ascii="Century Gothic" w:hAnsi="Century Gothic"/>
          <w:b/>
          <w:sz w:val="22"/>
          <w:szCs w:val="22"/>
        </w:rPr>
        <w:t xml:space="preserve"> </w:t>
      </w:r>
      <w:r w:rsidRPr="00584258">
        <w:rPr>
          <w:rFonts w:ascii="Century Gothic" w:hAnsi="Century Gothic"/>
          <w:b/>
          <w:sz w:val="22"/>
          <w:szCs w:val="22"/>
        </w:rPr>
        <w:t>Amnesty International</w:t>
      </w:r>
      <w:r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 w:rsidR="004C6931">
        <w:rPr>
          <w:rFonts w:ascii="Century Gothic" w:hAnsi="Century Gothic"/>
          <w:sz w:val="22"/>
          <w:szCs w:val="22"/>
        </w:rPr>
        <w:t>Hasle</w:t>
      </w:r>
      <w:r w:rsidRPr="00B617F7">
        <w:rPr>
          <w:rFonts w:ascii="Century Gothic" w:hAnsi="Century Gothic"/>
          <w:sz w:val="22"/>
          <w:szCs w:val="22"/>
        </w:rPr>
        <w:t>mere</w:t>
      </w:r>
      <w:proofErr w:type="spellEnd"/>
      <w:r>
        <w:rPr>
          <w:rFonts w:ascii="Century Gothic" w:hAnsi="Century Gothic"/>
          <w:sz w:val="22"/>
          <w:szCs w:val="22"/>
        </w:rPr>
        <w:t xml:space="preserve"> Branch</w:t>
      </w:r>
      <w:r w:rsidRPr="00B617F7">
        <w:rPr>
          <w:rFonts w:ascii="Century Gothic" w:hAnsi="Century Gothic"/>
          <w:sz w:val="22"/>
          <w:szCs w:val="22"/>
        </w:rPr>
        <w:t>, Surrey</w:t>
      </w:r>
      <w:r>
        <w:rPr>
          <w:rFonts w:ascii="Century Gothic" w:hAnsi="Century Gothic"/>
          <w:sz w:val="22"/>
          <w:szCs w:val="22"/>
        </w:rPr>
        <w:t>.</w:t>
      </w:r>
      <w:r w:rsidRPr="00584258">
        <w:rPr>
          <w:rFonts w:ascii="Century Gothic" w:hAnsi="Century Gothic"/>
          <w:b/>
          <w:sz w:val="22"/>
          <w:szCs w:val="22"/>
        </w:rPr>
        <w:t xml:space="preserve"> </w:t>
      </w:r>
      <w:r w:rsidRPr="00DF1871">
        <w:rPr>
          <w:rFonts w:ascii="Century Gothic" w:hAnsi="Century Gothic"/>
          <w:sz w:val="22"/>
          <w:szCs w:val="22"/>
        </w:rPr>
        <w:t xml:space="preserve">  </w:t>
      </w:r>
    </w:p>
    <w:p w:rsidR="00293DD1" w:rsidRPr="0099304C" w:rsidRDefault="00293DD1" w:rsidP="00293DD1">
      <w:pPr>
        <w:tabs>
          <w:tab w:val="left" w:pos="6105"/>
        </w:tabs>
        <w:rPr>
          <w:rFonts w:ascii="Century Gothic" w:hAnsi="Century Gothic"/>
          <w:b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2003</w:t>
      </w:r>
      <w:r w:rsidRPr="0058425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237230">
        <w:rPr>
          <w:rFonts w:ascii="Century Gothic" w:hAnsi="Century Gothic"/>
          <w:i/>
          <w:sz w:val="22"/>
          <w:szCs w:val="22"/>
        </w:rPr>
        <w:t>Village</w:t>
      </w:r>
      <w:proofErr w:type="gramEnd"/>
      <w:r w:rsidR="00C40A94">
        <w:rPr>
          <w:rFonts w:ascii="Century Gothic" w:hAnsi="Century Gothic"/>
          <w:b/>
          <w:i/>
          <w:sz w:val="22"/>
          <w:szCs w:val="22"/>
        </w:rPr>
        <w:t>,</w:t>
      </w:r>
      <w:r w:rsidRPr="006B1E7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84258">
        <w:rPr>
          <w:rFonts w:ascii="Century Gothic" w:hAnsi="Century Gothic"/>
          <w:b/>
          <w:sz w:val="22"/>
          <w:szCs w:val="22"/>
        </w:rPr>
        <w:t>Ewhurst</w:t>
      </w:r>
      <w:proofErr w:type="spellEnd"/>
      <w:r w:rsidRPr="00584258">
        <w:rPr>
          <w:rFonts w:ascii="Century Gothic" w:hAnsi="Century Gothic"/>
          <w:b/>
          <w:sz w:val="22"/>
          <w:szCs w:val="22"/>
        </w:rPr>
        <w:t xml:space="preserve"> School,</w:t>
      </w:r>
      <w:r w:rsidRPr="00B617F7">
        <w:rPr>
          <w:rFonts w:ascii="Century Gothic" w:hAnsi="Century Gothic"/>
          <w:sz w:val="22"/>
          <w:szCs w:val="22"/>
        </w:rPr>
        <w:t xml:space="preserve"> Surrey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6848" w:rsidRDefault="00293DD1" w:rsidP="00293DD1">
      <w:pPr>
        <w:tabs>
          <w:tab w:val="left" w:pos="6105"/>
        </w:tabs>
        <w:ind w:right="-694"/>
        <w:rPr>
          <w:rFonts w:ascii="Century Gothic" w:hAnsi="Century Gothic"/>
          <w:sz w:val="22"/>
          <w:szCs w:val="22"/>
        </w:rPr>
      </w:pPr>
      <w:proofErr w:type="gramStart"/>
      <w:r w:rsidRPr="00BD1053">
        <w:rPr>
          <w:rFonts w:ascii="Century Gothic" w:hAnsi="Century Gothic"/>
          <w:sz w:val="22"/>
          <w:szCs w:val="22"/>
        </w:rPr>
        <w:t>1999</w:t>
      </w:r>
      <w:r w:rsidRPr="0058425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93D92">
        <w:rPr>
          <w:rFonts w:ascii="Century Gothic" w:hAnsi="Century Gothic"/>
          <w:i/>
          <w:sz w:val="22"/>
          <w:szCs w:val="22"/>
        </w:rPr>
        <w:t>Portrait</w:t>
      </w:r>
      <w:proofErr w:type="gramEnd"/>
      <w:r w:rsidR="00C40A94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b/>
          <w:sz w:val="22"/>
          <w:szCs w:val="22"/>
        </w:rPr>
        <w:t xml:space="preserve"> M. Fergusson,  </w:t>
      </w:r>
      <w:r w:rsidRPr="00B617F7">
        <w:rPr>
          <w:rFonts w:ascii="Century Gothic" w:hAnsi="Century Gothic"/>
          <w:sz w:val="22"/>
          <w:szCs w:val="22"/>
        </w:rPr>
        <w:t>Charente</w:t>
      </w:r>
      <w:r>
        <w:rPr>
          <w:rFonts w:ascii="Century Gothic" w:hAnsi="Century Gothic"/>
          <w:sz w:val="22"/>
          <w:szCs w:val="22"/>
        </w:rPr>
        <w:t>,</w:t>
      </w:r>
      <w:r w:rsidRPr="00B617F7">
        <w:rPr>
          <w:rFonts w:ascii="Century Gothic" w:hAnsi="Century Gothic"/>
          <w:sz w:val="22"/>
          <w:szCs w:val="22"/>
        </w:rPr>
        <w:t xml:space="preserve"> France.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B26848" w:rsidRDefault="00B26848" w:rsidP="00B26848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B26848" w:rsidRPr="000F3960" w:rsidRDefault="00B26848" w:rsidP="00B26848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Tutoring</w:t>
      </w:r>
      <w:r w:rsidR="00237230">
        <w:rPr>
          <w:rFonts w:ascii="Century Gothic" w:hAnsi="Century Gothic"/>
          <w:b/>
          <w:sz w:val="22"/>
          <w:szCs w:val="22"/>
          <w:u w:val="single"/>
        </w:rPr>
        <w:t xml:space="preserve"> and Talks </w:t>
      </w:r>
    </w:p>
    <w:p w:rsidR="00237230" w:rsidRDefault="00237230" w:rsidP="00293DD1">
      <w:pPr>
        <w:tabs>
          <w:tab w:val="left" w:pos="6105"/>
        </w:tabs>
        <w:ind w:right="-694"/>
        <w:rPr>
          <w:rFonts w:ascii="Century Gothic" w:hAnsi="Century Gothic"/>
          <w:sz w:val="22"/>
          <w:szCs w:val="22"/>
        </w:rPr>
      </w:pPr>
    </w:p>
    <w:p w:rsidR="00237230" w:rsidRDefault="00237230" w:rsidP="00293DD1">
      <w:pPr>
        <w:tabs>
          <w:tab w:val="left" w:pos="6105"/>
        </w:tabs>
        <w:ind w:right="-694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2019  Chichester</w:t>
      </w:r>
      <w:proofErr w:type="gramEnd"/>
      <w:r>
        <w:rPr>
          <w:rFonts w:ascii="Century Gothic" w:hAnsi="Century Gothic"/>
          <w:sz w:val="22"/>
          <w:szCs w:val="22"/>
        </w:rPr>
        <w:t xml:space="preserve"> University, Chichester, West Sussex.</w:t>
      </w:r>
    </w:p>
    <w:p w:rsidR="00CE26C1" w:rsidRPr="00293DD1" w:rsidRDefault="00B26848" w:rsidP="00293DD1">
      <w:pPr>
        <w:tabs>
          <w:tab w:val="left" w:pos="6105"/>
        </w:tabs>
        <w:ind w:right="-694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2019  The</w:t>
      </w:r>
      <w:proofErr w:type="gramEnd"/>
      <w:r>
        <w:rPr>
          <w:rFonts w:ascii="Century Gothic" w:hAnsi="Century Gothic"/>
          <w:sz w:val="22"/>
          <w:szCs w:val="22"/>
        </w:rPr>
        <w:t xml:space="preserve"> Art Academy, London.</w:t>
      </w:r>
    </w:p>
    <w:sectPr w:rsidR="00CE26C1" w:rsidRPr="00293DD1" w:rsidSect="00CE26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roximaNova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512EA0"/>
    <w:multiLevelType w:val="hybridMultilevel"/>
    <w:tmpl w:val="FA4E27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00DB4"/>
    <w:multiLevelType w:val="hybridMultilevel"/>
    <w:tmpl w:val="AF1EC8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3DD1"/>
    <w:rsid w:val="000319D0"/>
    <w:rsid w:val="00237230"/>
    <w:rsid w:val="00293DD1"/>
    <w:rsid w:val="00320A5B"/>
    <w:rsid w:val="0033767A"/>
    <w:rsid w:val="004C6931"/>
    <w:rsid w:val="005540F7"/>
    <w:rsid w:val="006F3578"/>
    <w:rsid w:val="009E05DF"/>
    <w:rsid w:val="00A3675A"/>
    <w:rsid w:val="00B02134"/>
    <w:rsid w:val="00B26848"/>
    <w:rsid w:val="00B654EF"/>
    <w:rsid w:val="00BD02D5"/>
    <w:rsid w:val="00C20891"/>
    <w:rsid w:val="00C40A94"/>
    <w:rsid w:val="00CE26C1"/>
    <w:rsid w:val="00D4371D"/>
    <w:rsid w:val="00EB6FD4"/>
    <w:rsid w:val="00ED4761"/>
    <w:rsid w:val="00F044BA"/>
    <w:rsid w:val="00F33352"/>
    <w:rsid w:val="00F547E3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D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93DD1"/>
    <w:rPr>
      <w:color w:val="0000FF"/>
      <w:u w:val="single"/>
    </w:rPr>
  </w:style>
  <w:style w:type="paragraph" w:styleId="Header">
    <w:name w:val="header"/>
    <w:basedOn w:val="Normal"/>
    <w:link w:val="HeaderChar"/>
    <w:rsid w:val="00293D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3DD1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293D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3DD1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293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592</Words>
  <Characters>3380</Characters>
  <Application>Microsoft Macintosh Word</Application>
  <DocSecurity>0</DocSecurity>
  <Lines>28</Lines>
  <Paragraphs>6</Paragraphs>
  <ScaleCrop>false</ScaleCrop>
  <Company>ROS BURGIN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Burgin</dc:creator>
  <cp:keywords/>
  <cp:lastModifiedBy>Ros Burgin</cp:lastModifiedBy>
  <cp:revision>6</cp:revision>
  <cp:lastPrinted>2019-01-14T14:06:00Z</cp:lastPrinted>
  <dcterms:created xsi:type="dcterms:W3CDTF">2019-01-14T14:06:00Z</dcterms:created>
  <dcterms:modified xsi:type="dcterms:W3CDTF">2019-11-27T14:45:00Z</dcterms:modified>
</cp:coreProperties>
</file>